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3E9DA5" w14:textId="77777777" w:rsidR="00BB27A8" w:rsidRDefault="005F7026">
      <w:pPr>
        <w:jc w:val="center"/>
        <w:rPr>
          <w:rFonts w:ascii="华文黑体" w:eastAsia="华文黑体" w:hAnsi="华文黑体" w:cs="华文黑体"/>
          <w:color w:val="5B9BD5" w:themeColor="accent1"/>
          <w:sz w:val="36"/>
          <w:szCs w:val="44"/>
        </w:rPr>
      </w:pPr>
      <w:proofErr w:type="gramStart"/>
      <w:r>
        <w:rPr>
          <w:rFonts w:ascii="华文黑体" w:eastAsia="华文黑体" w:hAnsi="华文黑体" w:cs="华文黑体" w:hint="eastAsia"/>
          <w:sz w:val="36"/>
          <w:szCs w:val="44"/>
        </w:rPr>
        <w:t>知网毕设系统</w:t>
      </w:r>
      <w:proofErr w:type="gramEnd"/>
      <w:r>
        <w:rPr>
          <w:rFonts w:ascii="华文黑体" w:eastAsia="华文黑体" w:hAnsi="华文黑体" w:cs="华文黑体"/>
          <w:sz w:val="36"/>
          <w:szCs w:val="44"/>
        </w:rPr>
        <w:t>-</w:t>
      </w:r>
      <w:r>
        <w:rPr>
          <w:rFonts w:ascii="华文黑体" w:eastAsia="华文黑体" w:hAnsi="华文黑体" w:cs="华文黑体"/>
          <w:sz w:val="36"/>
          <w:szCs w:val="44"/>
        </w:rPr>
        <w:t>简易</w:t>
      </w:r>
      <w:r>
        <w:rPr>
          <w:rFonts w:ascii="华文黑体" w:eastAsia="华文黑体" w:hAnsi="华文黑体" w:cs="华文黑体" w:hint="eastAsia"/>
          <w:sz w:val="36"/>
          <w:szCs w:val="44"/>
        </w:rPr>
        <w:t>手册</w:t>
      </w:r>
      <w:r>
        <w:rPr>
          <w:rFonts w:ascii="华文黑体" w:eastAsia="华文黑体" w:hAnsi="华文黑体" w:cs="华文黑体" w:hint="eastAsia"/>
          <w:sz w:val="36"/>
          <w:szCs w:val="44"/>
        </w:rPr>
        <w:t>-</w:t>
      </w:r>
      <w:r>
        <w:rPr>
          <w:rFonts w:ascii="华文黑体" w:eastAsia="华文黑体" w:hAnsi="华文黑体" w:cs="华文黑体"/>
          <w:color w:val="5B9BD5" w:themeColor="accent1"/>
          <w:sz w:val="36"/>
          <w:szCs w:val="44"/>
        </w:rPr>
        <w:t>指导教师</w:t>
      </w:r>
    </w:p>
    <w:p w14:paraId="17329F68" w14:textId="77777777" w:rsidR="00BB27A8" w:rsidRDefault="00BB27A8">
      <w:pPr>
        <w:pStyle w:val="TOC2"/>
        <w:tabs>
          <w:tab w:val="right" w:leader="dot" w:pos="9106"/>
        </w:tabs>
        <w:ind w:left="480"/>
        <w:rPr>
          <w:rFonts w:ascii="华文黑体" w:eastAsia="华文黑体" w:hAnsi="华文黑体" w:cs="华文黑体"/>
          <w:color w:val="5B9BD5" w:themeColor="accent1"/>
          <w:sz w:val="36"/>
          <w:szCs w:val="44"/>
        </w:rPr>
      </w:pPr>
    </w:p>
    <w:p w14:paraId="0C1A11CE" w14:textId="77777777" w:rsidR="00BB27A8" w:rsidRDefault="005F7026">
      <w:pPr>
        <w:pStyle w:val="TOC2"/>
        <w:tabs>
          <w:tab w:val="right" w:leader="dot" w:pos="9106"/>
        </w:tabs>
        <w:ind w:left="480"/>
        <w:jc w:val="center"/>
        <w:rPr>
          <w:rFonts w:ascii="华文黑体" w:eastAsia="华文黑体" w:hAnsi="华文黑体" w:cs="华文黑体"/>
          <w:sz w:val="36"/>
          <w:szCs w:val="44"/>
        </w:rPr>
      </w:pPr>
      <w:r>
        <w:rPr>
          <w:rFonts w:ascii="华文黑体" w:eastAsia="华文黑体" w:hAnsi="华文黑体" w:cs="华文黑体"/>
          <w:sz w:val="36"/>
          <w:szCs w:val="44"/>
        </w:rPr>
        <w:t>目录</w:t>
      </w:r>
    </w:p>
    <w:p w14:paraId="5F29C814" w14:textId="77777777" w:rsidR="00BB27A8" w:rsidRDefault="00BB27A8"/>
    <w:p w14:paraId="60ED829A" w14:textId="77777777" w:rsidR="00BB27A8" w:rsidRDefault="005F7026">
      <w:pPr>
        <w:pStyle w:val="TOC2"/>
        <w:tabs>
          <w:tab w:val="right" w:leader="dot" w:pos="9106"/>
        </w:tabs>
        <w:spacing w:line="360" w:lineRule="auto"/>
        <w:ind w:left="480"/>
      </w:pPr>
      <w:r>
        <w:rPr>
          <w:rFonts w:ascii="华文黑体" w:eastAsia="华文黑体" w:hAnsi="华文黑体" w:cs="华文黑体"/>
          <w:color w:val="5B9BD5" w:themeColor="accent1"/>
          <w:sz w:val="36"/>
          <w:szCs w:val="44"/>
        </w:rPr>
        <w:fldChar w:fldCharType="begin"/>
      </w:r>
      <w:r>
        <w:rPr>
          <w:rFonts w:ascii="华文黑体" w:eastAsia="华文黑体" w:hAnsi="华文黑体" w:cs="华文黑体"/>
          <w:color w:val="5B9BD5" w:themeColor="accent1"/>
          <w:sz w:val="36"/>
          <w:szCs w:val="44"/>
        </w:rPr>
        <w:instrText xml:space="preserve">TOC \o "1-3" \h \u </w:instrText>
      </w:r>
      <w:r>
        <w:rPr>
          <w:rFonts w:ascii="华文黑体" w:eastAsia="华文黑体" w:hAnsi="华文黑体" w:cs="华文黑体"/>
          <w:color w:val="5B9BD5" w:themeColor="accent1"/>
          <w:sz w:val="36"/>
          <w:szCs w:val="44"/>
        </w:rPr>
        <w:fldChar w:fldCharType="separate"/>
      </w:r>
      <w:hyperlink w:anchor="_Toc218766328" w:history="1">
        <w:r>
          <w:t>1.</w:t>
        </w:r>
        <w:r>
          <w:rPr>
            <w:rFonts w:hint="eastAsia"/>
          </w:rPr>
          <w:t>总体流程</w:t>
        </w:r>
        <w:r>
          <w:tab/>
        </w:r>
        <w:r>
          <w:fldChar w:fldCharType="begin"/>
        </w:r>
        <w:r>
          <w:instrText xml:space="preserve"> PAGEREF _Toc218766328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12B837E6" w14:textId="77777777" w:rsidR="00BB27A8" w:rsidRDefault="005F7026">
      <w:pPr>
        <w:pStyle w:val="TOC2"/>
        <w:tabs>
          <w:tab w:val="right" w:leader="dot" w:pos="9106"/>
        </w:tabs>
        <w:spacing w:line="360" w:lineRule="auto"/>
        <w:ind w:left="480"/>
      </w:pPr>
      <w:hyperlink w:anchor="_Toc313671032" w:history="1">
        <w:r>
          <w:t>2.</w:t>
        </w:r>
        <w:r>
          <w:rPr>
            <w:rFonts w:hint="eastAsia"/>
          </w:rPr>
          <w:t>登陆</w:t>
        </w:r>
        <w:r>
          <w:tab/>
        </w:r>
        <w:r>
          <w:fldChar w:fldCharType="begin"/>
        </w:r>
        <w:r>
          <w:instrText xml:space="preserve"> PAGEREF _Toc313671032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40451FE3" w14:textId="77777777" w:rsidR="00BB27A8" w:rsidRDefault="005F7026">
      <w:pPr>
        <w:pStyle w:val="TOC2"/>
        <w:tabs>
          <w:tab w:val="right" w:leader="dot" w:pos="9106"/>
        </w:tabs>
        <w:spacing w:line="360" w:lineRule="auto"/>
        <w:ind w:left="480"/>
      </w:pPr>
      <w:hyperlink w:anchor="_Toc1944165086" w:history="1">
        <w:r>
          <w:t>3.</w:t>
        </w:r>
        <w:r>
          <w:rPr>
            <w:rFonts w:hint="eastAsia"/>
          </w:rPr>
          <w:t>选题</w:t>
        </w:r>
        <w:r>
          <w:t>阶段</w:t>
        </w:r>
        <w:r>
          <w:tab/>
        </w:r>
        <w:r>
          <w:fldChar w:fldCharType="begin"/>
        </w:r>
        <w:r>
          <w:instrText xml:space="preserve"> PAGEREF _Toc1944165086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36E51D2F" w14:textId="77777777" w:rsidR="00BB27A8" w:rsidRDefault="005F7026">
      <w:pPr>
        <w:pStyle w:val="TOC3"/>
        <w:tabs>
          <w:tab w:val="right" w:leader="dot" w:pos="9106"/>
        </w:tabs>
        <w:spacing w:line="360" w:lineRule="auto"/>
        <w:ind w:left="960"/>
      </w:pPr>
      <w:hyperlink w:anchor="_Toc1618911297" w:history="1">
        <w:r>
          <w:t>3.1</w:t>
        </w:r>
        <w:r>
          <w:t>选题分析</w:t>
        </w:r>
        <w:r>
          <w:tab/>
        </w:r>
        <w:r>
          <w:fldChar w:fldCharType="begin"/>
        </w:r>
        <w:r>
          <w:instrText xml:space="preserve"> PAGEREF _Toc1618911297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0E9D6620" w14:textId="77777777" w:rsidR="00BB27A8" w:rsidRDefault="005F7026">
      <w:pPr>
        <w:pStyle w:val="TOC3"/>
        <w:tabs>
          <w:tab w:val="right" w:leader="dot" w:pos="9106"/>
        </w:tabs>
        <w:spacing w:line="360" w:lineRule="auto"/>
        <w:ind w:left="960"/>
      </w:pPr>
      <w:hyperlink w:anchor="_Toc424361189" w:history="1">
        <w:r>
          <w:t>3.2</w:t>
        </w:r>
        <w:r>
          <w:t>教师申报题目</w:t>
        </w:r>
        <w:r>
          <w:tab/>
        </w:r>
        <w:r>
          <w:fldChar w:fldCharType="begin"/>
        </w:r>
        <w:r>
          <w:instrText xml:space="preserve"> PAGEREF _Toc424361189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47638921" w14:textId="77777777" w:rsidR="00BB27A8" w:rsidRDefault="005F7026">
      <w:pPr>
        <w:pStyle w:val="TOC3"/>
        <w:tabs>
          <w:tab w:val="right" w:leader="dot" w:pos="9106"/>
        </w:tabs>
        <w:spacing w:line="360" w:lineRule="auto"/>
        <w:ind w:left="960"/>
      </w:pPr>
      <w:hyperlink w:anchor="_Toc445311836" w:history="1">
        <w:r>
          <w:t>3.3</w:t>
        </w:r>
        <w:r>
          <w:t>审核学生选题</w:t>
        </w:r>
        <w:r>
          <w:tab/>
        </w:r>
        <w:r>
          <w:fldChar w:fldCharType="begin"/>
        </w:r>
        <w:r>
          <w:instrText xml:space="preserve"> PAGEREF _Toc445311836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509096F9" w14:textId="77777777" w:rsidR="00BB27A8" w:rsidRDefault="005F7026">
      <w:pPr>
        <w:pStyle w:val="TOC3"/>
        <w:tabs>
          <w:tab w:val="right" w:leader="dot" w:pos="9106"/>
        </w:tabs>
        <w:spacing w:line="360" w:lineRule="auto"/>
        <w:ind w:left="960"/>
      </w:pPr>
      <w:hyperlink w:anchor="_Toc375517857" w:history="1">
        <w:r>
          <w:t>3.4</w:t>
        </w:r>
        <w:r>
          <w:t>审核学生申报课题（审核学生自拟题目）</w:t>
        </w:r>
        <w:r>
          <w:tab/>
        </w:r>
        <w:r>
          <w:fldChar w:fldCharType="begin"/>
        </w:r>
        <w:r>
          <w:instrText xml:space="preserve"> PAGEREF _Toc375517857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55FC9C15" w14:textId="77777777" w:rsidR="00BB27A8" w:rsidRDefault="005F7026">
      <w:pPr>
        <w:pStyle w:val="TOC3"/>
        <w:tabs>
          <w:tab w:val="right" w:leader="dot" w:pos="9106"/>
        </w:tabs>
        <w:spacing w:line="360" w:lineRule="auto"/>
        <w:ind w:left="960"/>
      </w:pPr>
      <w:hyperlink w:anchor="_Toc2021667713" w:history="1">
        <w:r>
          <w:t>3.5</w:t>
        </w:r>
        <w:r>
          <w:t>任务书</w:t>
        </w:r>
        <w:r>
          <w:tab/>
        </w:r>
        <w:r>
          <w:fldChar w:fldCharType="begin"/>
        </w:r>
        <w:r>
          <w:instrText xml:space="preserve"> PAGEREF _Toc2021667713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56FCB25C" w14:textId="77777777" w:rsidR="00BB27A8" w:rsidRDefault="005F7026">
      <w:pPr>
        <w:pStyle w:val="TOC2"/>
        <w:tabs>
          <w:tab w:val="right" w:leader="dot" w:pos="9106"/>
        </w:tabs>
        <w:spacing w:line="360" w:lineRule="auto"/>
        <w:ind w:left="480"/>
      </w:pPr>
      <w:hyperlink w:anchor="_Toc682989557" w:history="1">
        <w:r>
          <w:t>4.</w:t>
        </w:r>
        <w:r>
          <w:t>过程管理</w:t>
        </w:r>
        <w:r>
          <w:tab/>
        </w:r>
        <w:r>
          <w:fldChar w:fldCharType="begin"/>
        </w:r>
        <w:r>
          <w:instrText xml:space="preserve"> PAGEREF _Toc682989557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3753605E" w14:textId="77777777" w:rsidR="00BB27A8" w:rsidRDefault="005F7026">
      <w:pPr>
        <w:pStyle w:val="TOC3"/>
        <w:tabs>
          <w:tab w:val="right" w:leader="dot" w:pos="9106"/>
        </w:tabs>
        <w:spacing w:line="360" w:lineRule="auto"/>
        <w:ind w:left="960"/>
      </w:pPr>
      <w:hyperlink w:anchor="_Toc705391284" w:history="1">
        <w:r>
          <w:t>4.1</w:t>
        </w:r>
        <w:r>
          <w:t>过程管理第一阶段</w:t>
        </w:r>
        <w:r>
          <w:tab/>
        </w:r>
        <w:r>
          <w:fldChar w:fldCharType="begin"/>
        </w:r>
        <w:r>
          <w:instrText xml:space="preserve"> </w:instrText>
        </w:r>
        <w:r>
          <w:instrText xml:space="preserve">PAGEREF _Toc705391284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14A4D409" w14:textId="77777777" w:rsidR="00BB27A8" w:rsidRDefault="005F7026">
      <w:pPr>
        <w:pStyle w:val="TOC3"/>
        <w:tabs>
          <w:tab w:val="right" w:leader="dot" w:pos="9106"/>
        </w:tabs>
        <w:spacing w:line="360" w:lineRule="auto"/>
        <w:ind w:left="960"/>
      </w:pPr>
      <w:hyperlink w:anchor="_Toc1401578748" w:history="1">
        <w:r>
          <w:t>4.2</w:t>
        </w:r>
        <w:r>
          <w:t>审核待检测论文</w:t>
        </w:r>
        <w:r>
          <w:tab/>
        </w:r>
        <w:r>
          <w:fldChar w:fldCharType="begin"/>
        </w:r>
        <w:r>
          <w:instrText xml:space="preserve"> PAGEREF _Toc1401578748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1267279A" w14:textId="77777777" w:rsidR="00BB27A8" w:rsidRDefault="005F7026">
      <w:pPr>
        <w:pStyle w:val="TOC2"/>
        <w:tabs>
          <w:tab w:val="right" w:leader="dot" w:pos="9106"/>
        </w:tabs>
        <w:spacing w:line="360" w:lineRule="auto"/>
        <w:ind w:left="480"/>
      </w:pPr>
      <w:hyperlink w:anchor="_Toc585893693" w:history="1">
        <w:r>
          <w:t>5.</w:t>
        </w:r>
        <w:r>
          <w:t>评审和答辩</w:t>
        </w:r>
        <w:r>
          <w:tab/>
        </w:r>
        <w:r>
          <w:fldChar w:fldCharType="begin"/>
        </w:r>
        <w:r>
          <w:instrText xml:space="preserve"> PAGEREF _Toc585893693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1A66F99E" w14:textId="77777777" w:rsidR="00BB27A8" w:rsidRDefault="005F7026">
      <w:pPr>
        <w:pStyle w:val="TOC3"/>
        <w:tabs>
          <w:tab w:val="right" w:leader="dot" w:pos="9106"/>
        </w:tabs>
        <w:spacing w:line="360" w:lineRule="auto"/>
        <w:ind w:left="960"/>
      </w:pPr>
      <w:hyperlink w:anchor="_Toc902776756" w:history="1">
        <w:r>
          <w:t>5.1</w:t>
        </w:r>
        <w:r>
          <w:rPr>
            <w:rFonts w:hint="eastAsia"/>
          </w:rPr>
          <w:t>导师评阅学生</w:t>
        </w:r>
        <w:r>
          <w:tab/>
        </w:r>
        <w:r>
          <w:fldChar w:fldCharType="begin"/>
        </w:r>
        <w:r>
          <w:instrText xml:space="preserve"> PAGEREF _Toc902776756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7B82DE7D" w14:textId="77777777" w:rsidR="00BB27A8" w:rsidRDefault="005F7026">
      <w:pPr>
        <w:pStyle w:val="TOC3"/>
        <w:tabs>
          <w:tab w:val="right" w:leader="dot" w:pos="9106"/>
        </w:tabs>
        <w:spacing w:line="360" w:lineRule="auto"/>
        <w:ind w:left="960"/>
      </w:pPr>
      <w:hyperlink w:anchor="_Toc996972037" w:history="1">
        <w:r>
          <w:t>5.2</w:t>
        </w:r>
        <w:r>
          <w:t>查看</w:t>
        </w:r>
        <w:r>
          <w:rPr>
            <w:rFonts w:hint="eastAsia"/>
          </w:rPr>
          <w:t>答辩组和学生、答辩记录、答辩成绩</w:t>
        </w:r>
        <w:r>
          <w:tab/>
        </w:r>
        <w:r>
          <w:fldChar w:fldCharType="begin"/>
        </w:r>
        <w:r>
          <w:instrText xml:space="preserve"> PAGEREF _Toc996972037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669E552C" w14:textId="77777777" w:rsidR="00BB27A8" w:rsidRDefault="005F7026">
      <w:pPr>
        <w:pStyle w:val="TOC2"/>
        <w:tabs>
          <w:tab w:val="right" w:leader="dot" w:pos="9106"/>
        </w:tabs>
        <w:spacing w:line="360" w:lineRule="auto"/>
        <w:ind w:left="480"/>
      </w:pPr>
      <w:hyperlink w:anchor="_Toc1441611965" w:history="1">
        <w:r>
          <w:t>6.</w:t>
        </w:r>
        <w:r>
          <w:t>评阅专家</w:t>
        </w:r>
        <w:r>
          <w:tab/>
        </w:r>
        <w:r>
          <w:fldChar w:fldCharType="begin"/>
        </w:r>
        <w:r>
          <w:instrText xml:space="preserve"> PAGEREF _Toc1441611965 </w:instrText>
        </w:r>
        <w:r>
          <w:fldChar w:fldCharType="separate"/>
        </w:r>
        <w:r>
          <w:t>10</w:t>
        </w:r>
        <w:r>
          <w:fldChar w:fldCharType="end"/>
        </w:r>
      </w:hyperlink>
    </w:p>
    <w:p w14:paraId="63366B40" w14:textId="77777777" w:rsidR="00BB27A8" w:rsidRDefault="005F7026">
      <w:pPr>
        <w:pStyle w:val="TOC2"/>
        <w:tabs>
          <w:tab w:val="right" w:leader="dot" w:pos="9106"/>
        </w:tabs>
        <w:spacing w:line="360" w:lineRule="auto"/>
        <w:ind w:left="480"/>
      </w:pPr>
      <w:hyperlink w:anchor="_Toc1261790301" w:history="1">
        <w:r>
          <w:t xml:space="preserve">7. </w:t>
        </w:r>
        <w:r>
          <w:t>答辩录入员</w:t>
        </w:r>
        <w:r>
          <w:tab/>
        </w:r>
        <w:r>
          <w:fldChar w:fldCharType="begin"/>
        </w:r>
        <w:r>
          <w:instrText xml:space="preserve"> PAGEREF _Toc1261790301 </w:instrText>
        </w:r>
        <w:r>
          <w:fldChar w:fldCharType="separate"/>
        </w:r>
        <w:r>
          <w:t>10</w:t>
        </w:r>
        <w:r>
          <w:fldChar w:fldCharType="end"/>
        </w:r>
      </w:hyperlink>
    </w:p>
    <w:p w14:paraId="39BD502A" w14:textId="77777777" w:rsidR="00BB27A8" w:rsidRDefault="005F7026">
      <w:pPr>
        <w:spacing w:line="360" w:lineRule="auto"/>
        <w:jc w:val="center"/>
        <w:rPr>
          <w:rFonts w:ascii="华文黑体" w:eastAsia="华文黑体" w:hAnsi="华文黑体" w:cs="华文黑体"/>
          <w:color w:val="5B9BD5" w:themeColor="accent1"/>
          <w:sz w:val="36"/>
          <w:szCs w:val="44"/>
        </w:rPr>
      </w:pPr>
      <w:r>
        <w:rPr>
          <w:rFonts w:ascii="华文黑体" w:eastAsia="华文黑体" w:hAnsi="华文黑体" w:cs="华文黑体"/>
          <w:color w:val="5B9BD5" w:themeColor="accent1"/>
          <w:szCs w:val="44"/>
        </w:rPr>
        <w:fldChar w:fldCharType="end"/>
      </w:r>
    </w:p>
    <w:p w14:paraId="2EB933E6" w14:textId="77777777" w:rsidR="00BB27A8" w:rsidRDefault="00BB27A8">
      <w:pPr>
        <w:rPr>
          <w:rFonts w:ascii="华文黑体" w:eastAsia="华文黑体" w:hAnsi="华文黑体" w:cs="华文黑体"/>
          <w:color w:val="5B9BD5" w:themeColor="accent1"/>
          <w:sz w:val="36"/>
          <w:szCs w:val="44"/>
        </w:rPr>
      </w:pPr>
    </w:p>
    <w:p w14:paraId="1208D3D4" w14:textId="77777777" w:rsidR="00BB27A8" w:rsidRDefault="005F7026">
      <w:pPr>
        <w:pStyle w:val="2"/>
      </w:pPr>
      <w:r>
        <w:br w:type="page"/>
      </w:r>
    </w:p>
    <w:p w14:paraId="77B31440" w14:textId="77777777" w:rsidR="00BB27A8" w:rsidRDefault="005F7026">
      <w:pPr>
        <w:pStyle w:val="2"/>
      </w:pPr>
      <w:bookmarkStart w:id="0" w:name="_Toc218766328"/>
      <w:r>
        <w:lastRenderedPageBreak/>
        <w:t>1.</w:t>
      </w:r>
      <w:r>
        <w:rPr>
          <w:rFonts w:hint="eastAsia"/>
        </w:rPr>
        <w:t>总体流程</w:t>
      </w:r>
      <w:bookmarkEnd w:id="0"/>
    </w:p>
    <w:p w14:paraId="2C1CC9D8" w14:textId="056439AB" w:rsidR="00BB27A8" w:rsidRDefault="00121C56">
      <w:pPr>
        <w:ind w:left="420" w:firstLine="420"/>
      </w:pPr>
      <w:proofErr w:type="gramStart"/>
      <w:r>
        <w:rPr>
          <w:rFonts w:hint="eastAsia"/>
        </w:rPr>
        <w:t>师生双</w:t>
      </w:r>
      <w:proofErr w:type="gramEnd"/>
      <w:r>
        <w:rPr>
          <w:rFonts w:hint="eastAsia"/>
        </w:rPr>
        <w:t>选</w:t>
      </w:r>
      <w:r w:rsidR="005F7026">
        <w:t>---</w:t>
      </w:r>
      <w:r w:rsidR="005F7026">
        <w:t>过程</w:t>
      </w:r>
      <w:r>
        <w:rPr>
          <w:rFonts w:hint="eastAsia"/>
        </w:rPr>
        <w:t>文档</w:t>
      </w:r>
      <w:r w:rsidR="005F7026">
        <w:t>管理</w:t>
      </w:r>
      <w:r>
        <w:rPr>
          <w:rFonts w:hint="eastAsia"/>
        </w:rPr>
        <w:t>及过程答辩</w:t>
      </w:r>
      <w:r w:rsidR="005F7026">
        <w:t>---</w:t>
      </w:r>
      <w:r w:rsidR="005F7026">
        <w:t>评审答辩</w:t>
      </w:r>
      <w:r w:rsidR="005F7026">
        <w:t>---</w:t>
      </w:r>
      <w:r w:rsidR="005F7026">
        <w:t>最终稿提交及文档导出。</w:t>
      </w:r>
    </w:p>
    <w:p w14:paraId="67784134" w14:textId="3513D0E0" w:rsidR="00BB27A8" w:rsidRDefault="005F7026">
      <w:pPr>
        <w:ind w:left="420" w:firstLine="420"/>
      </w:pPr>
      <w:r>
        <w:t>“</w:t>
      </w:r>
      <w:r>
        <w:t>蓝色</w:t>
      </w:r>
      <w:r>
        <w:t>”</w:t>
      </w:r>
      <w:r w:rsidR="00121C56">
        <w:rPr>
          <w:rFonts w:hint="eastAsia"/>
        </w:rPr>
        <w:t>头像</w:t>
      </w:r>
      <w:r>
        <w:t>部分</w:t>
      </w:r>
      <w:proofErr w:type="gramStart"/>
      <w:r>
        <w:t>为毕设</w:t>
      </w:r>
      <w:proofErr w:type="gramEnd"/>
      <w:r>
        <w:t>整个过程中指导教师角色会进行的操作。</w:t>
      </w:r>
    </w:p>
    <w:p w14:paraId="0B6A4AA6" w14:textId="77777777" w:rsidR="00BB27A8" w:rsidRDefault="005F7026">
      <w:pPr>
        <w:ind w:left="420" w:firstLine="420"/>
      </w:pPr>
      <w:r>
        <w:t>根据流程，找到相应页面填报或查看即可。</w:t>
      </w:r>
    </w:p>
    <w:p w14:paraId="2163D027" w14:textId="7489B331" w:rsidR="00121C56" w:rsidRDefault="00121C56" w:rsidP="00121C56">
      <w:pPr>
        <w:jc w:val="center"/>
      </w:pPr>
      <w:r>
        <w:rPr>
          <w:noProof/>
        </w:rPr>
        <w:drawing>
          <wp:inline distT="0" distB="0" distL="0" distR="0" wp14:anchorId="02ED83CE" wp14:editId="2B400E29">
            <wp:extent cx="6248400" cy="206404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06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6226" w14:textId="67DBDF8F" w:rsidR="00121C56" w:rsidRDefault="003E325D" w:rsidP="00121C56">
      <w:pPr>
        <w:jc w:val="center"/>
      </w:pPr>
      <w:r>
        <w:rPr>
          <w:noProof/>
        </w:rPr>
        <w:drawing>
          <wp:inline distT="0" distB="0" distL="0" distR="0" wp14:anchorId="791C6F80" wp14:editId="14C3D31C">
            <wp:extent cx="6243637" cy="4353953"/>
            <wp:effectExtent l="0" t="0" r="508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3482" cy="43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2625" w14:textId="03C322B0" w:rsidR="00121C56" w:rsidRDefault="00121C56" w:rsidP="00121C56">
      <w:pPr>
        <w:jc w:val="center"/>
      </w:pPr>
      <w:r>
        <w:rPr>
          <w:noProof/>
        </w:rPr>
        <w:lastRenderedPageBreak/>
        <w:drawing>
          <wp:inline distT="0" distB="0" distL="0" distR="0" wp14:anchorId="269E49D2" wp14:editId="5BEF3B4F">
            <wp:extent cx="6234112" cy="1768363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2" cy="176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7D5F" w14:textId="61C990DB" w:rsidR="00121C56" w:rsidRDefault="00121C56" w:rsidP="00121C5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CC6FD80" wp14:editId="0FED5AF6">
            <wp:extent cx="6181725" cy="4221848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2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70B0" w14:textId="2E476337" w:rsidR="00BB27A8" w:rsidRDefault="005F7026">
      <w:r>
        <w:br w:type="page"/>
      </w:r>
    </w:p>
    <w:p w14:paraId="0C34E463" w14:textId="77777777" w:rsidR="00BB27A8" w:rsidRDefault="005F7026">
      <w:pPr>
        <w:pStyle w:val="2"/>
      </w:pPr>
      <w:bookmarkStart w:id="1" w:name="_Toc313671032"/>
      <w:r>
        <w:lastRenderedPageBreak/>
        <w:t>2.</w:t>
      </w:r>
      <w:r>
        <w:rPr>
          <w:rFonts w:hint="eastAsia"/>
        </w:rPr>
        <w:t>登陆</w:t>
      </w:r>
      <w:bookmarkEnd w:id="1"/>
    </w:p>
    <w:p w14:paraId="642A5246" w14:textId="110B4255" w:rsidR="00BB27A8" w:rsidRDefault="006E3CD1" w:rsidP="006E3CD1">
      <w:pPr>
        <w:spacing w:line="360" w:lineRule="auto"/>
        <w:rPr>
          <w:color w:val="FF0000"/>
          <w:szCs w:val="32"/>
        </w:rPr>
      </w:pPr>
      <w:r>
        <w:rPr>
          <w:rFonts w:hint="eastAsia"/>
          <w:szCs w:val="32"/>
        </w:rPr>
        <w:t>校内统一身份认证</w:t>
      </w:r>
      <w:r w:rsidR="005F7026">
        <w:rPr>
          <w:szCs w:val="32"/>
        </w:rPr>
        <w:t>：</w:t>
      </w:r>
      <w:r>
        <w:rPr>
          <w:rFonts w:hint="eastAsia"/>
          <w:color w:val="FF0000"/>
          <w:szCs w:val="32"/>
        </w:rPr>
        <w:t>cuit</w:t>
      </w:r>
      <w:r w:rsidR="005F7026">
        <w:rPr>
          <w:color w:val="FF0000"/>
          <w:szCs w:val="32"/>
        </w:rPr>
        <w:t>.co.cnki.net</w:t>
      </w:r>
    </w:p>
    <w:p w14:paraId="46A33CFE" w14:textId="7F3BFA0A" w:rsidR="00BB27A8" w:rsidRDefault="006E3CD1" w:rsidP="006E3CD1">
      <w:pPr>
        <w:spacing w:line="360" w:lineRule="auto"/>
        <w:jc w:val="left"/>
        <w:rPr>
          <w:rFonts w:hint="eastAsia"/>
          <w:szCs w:val="32"/>
        </w:rPr>
      </w:pPr>
      <w:r>
        <w:rPr>
          <w:rFonts w:hint="eastAsia"/>
          <w:color w:val="FF0000"/>
          <w:szCs w:val="32"/>
        </w:rPr>
        <w:t>校外导师直接登录网址：</w:t>
      </w:r>
      <w:r w:rsidRPr="006E3CD1">
        <w:rPr>
          <w:color w:val="FF0000"/>
          <w:szCs w:val="32"/>
        </w:rPr>
        <w:t>http://cuit.co.cnki.net/Login.html?dp=cuit&amp;r=1605529444168&amp;cas=1</w:t>
      </w:r>
    </w:p>
    <w:p w14:paraId="7F67B5E2" w14:textId="04F85D25" w:rsidR="00BB27A8" w:rsidRDefault="005F7026" w:rsidP="006E3CD1">
      <w:pPr>
        <w:spacing w:line="360" w:lineRule="auto"/>
        <w:rPr>
          <w:szCs w:val="32"/>
        </w:rPr>
      </w:pPr>
      <w:r>
        <w:rPr>
          <w:szCs w:val="32"/>
        </w:rPr>
        <w:t>输入用户名密码，</w:t>
      </w:r>
      <w:r w:rsidR="006E3CD1">
        <w:rPr>
          <w:rFonts w:hint="eastAsia"/>
          <w:szCs w:val="32"/>
        </w:rPr>
        <w:t>校外导师登陆网址</w:t>
      </w:r>
      <w:r>
        <w:rPr>
          <w:szCs w:val="32"/>
        </w:rPr>
        <w:t>选择</w:t>
      </w:r>
      <w:r>
        <w:rPr>
          <w:color w:val="4472C4" w:themeColor="accent5"/>
          <w:szCs w:val="32"/>
        </w:rPr>
        <w:t>教师类型</w:t>
      </w:r>
      <w:r>
        <w:rPr>
          <w:szCs w:val="32"/>
        </w:rPr>
        <w:t>登陆。第一次登陆会绑定手机号。</w:t>
      </w:r>
    </w:p>
    <w:p w14:paraId="48B9A898" w14:textId="77777777" w:rsidR="00BB27A8" w:rsidRDefault="005F7026">
      <w:pPr>
        <w:jc w:val="center"/>
      </w:pPr>
      <w:r>
        <w:rPr>
          <w:noProof/>
        </w:rPr>
        <w:drawing>
          <wp:inline distT="0" distB="0" distL="114300" distR="114300" wp14:anchorId="7288CDBC" wp14:editId="05498BF4">
            <wp:extent cx="5778500" cy="2647315"/>
            <wp:effectExtent l="0" t="0" r="12700" b="196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85B50D" w14:textId="77777777" w:rsidR="00BB27A8" w:rsidRDefault="00BB27A8"/>
    <w:p w14:paraId="457F616E" w14:textId="77777777" w:rsidR="00BB27A8" w:rsidRDefault="005F7026">
      <w:r>
        <w:t>登录后页面简介。</w:t>
      </w:r>
    </w:p>
    <w:p w14:paraId="42C98B28" w14:textId="1A07B892" w:rsidR="00BB27A8" w:rsidRDefault="001806FC">
      <w:r>
        <w:rPr>
          <w:noProof/>
        </w:rPr>
        <w:drawing>
          <wp:inline distT="0" distB="0" distL="0" distR="0" wp14:anchorId="35407F66" wp14:editId="704A080F">
            <wp:extent cx="5782310" cy="24028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6156" w14:textId="77777777" w:rsidR="00BB27A8" w:rsidRDefault="005F7026">
      <w:r>
        <w:br w:type="page"/>
      </w:r>
    </w:p>
    <w:p w14:paraId="2F5EF7FC" w14:textId="77777777" w:rsidR="00BB27A8" w:rsidRDefault="005F7026">
      <w:pPr>
        <w:pStyle w:val="2"/>
      </w:pPr>
      <w:bookmarkStart w:id="2" w:name="_Toc1944165086"/>
      <w:r>
        <w:lastRenderedPageBreak/>
        <w:t>3.</w:t>
      </w:r>
      <w:r>
        <w:rPr>
          <w:rFonts w:hint="eastAsia"/>
        </w:rPr>
        <w:t>选题</w:t>
      </w:r>
      <w:r>
        <w:t>阶段</w:t>
      </w:r>
      <w:bookmarkEnd w:id="2"/>
    </w:p>
    <w:p w14:paraId="695C4CEB" w14:textId="77777777" w:rsidR="00BB27A8" w:rsidRDefault="005F7026">
      <w:pPr>
        <w:pStyle w:val="3"/>
      </w:pPr>
      <w:bookmarkStart w:id="3" w:name="_Toc1618911297"/>
      <w:r>
        <w:t>3.1</w:t>
      </w:r>
      <w:r>
        <w:t>选题分析</w:t>
      </w:r>
      <w:bookmarkEnd w:id="3"/>
    </w:p>
    <w:p w14:paraId="14FFD36D" w14:textId="77777777" w:rsidR="00BB27A8" w:rsidRDefault="005F7026">
      <w:pPr>
        <w:jc w:val="center"/>
      </w:pPr>
      <w:r>
        <w:rPr>
          <w:noProof/>
        </w:rPr>
        <w:drawing>
          <wp:inline distT="0" distB="0" distL="114300" distR="114300" wp14:anchorId="5A4F75E3" wp14:editId="356A6B98">
            <wp:extent cx="3427095" cy="2207895"/>
            <wp:effectExtent l="0" t="0" r="1905" b="190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5EC055" w14:textId="77777777" w:rsidR="00BB27A8" w:rsidRDefault="005F7026">
      <w:pPr>
        <w:pStyle w:val="3"/>
      </w:pPr>
      <w:bookmarkStart w:id="4" w:name="_Toc424361189"/>
      <w:r>
        <w:t>3.2</w:t>
      </w:r>
      <w:r>
        <w:t>教师申报题目</w:t>
      </w:r>
      <w:bookmarkEnd w:id="4"/>
    </w:p>
    <w:p w14:paraId="0F055E84" w14:textId="77777777" w:rsidR="00BB27A8" w:rsidRDefault="005F7026">
      <w:pPr>
        <w:spacing w:line="360" w:lineRule="auto"/>
        <w:rPr>
          <w:szCs w:val="32"/>
        </w:rPr>
      </w:pPr>
      <w:proofErr w:type="gramStart"/>
      <w:r>
        <w:rPr>
          <w:szCs w:val="32"/>
        </w:rPr>
        <w:t>师生双选管理</w:t>
      </w:r>
      <w:proofErr w:type="gramEnd"/>
      <w:r>
        <w:rPr>
          <w:szCs w:val="32"/>
        </w:rPr>
        <w:t>---</w:t>
      </w:r>
      <w:r>
        <w:rPr>
          <w:szCs w:val="32"/>
        </w:rPr>
        <w:t>教师申报题目</w:t>
      </w:r>
      <w:r>
        <w:rPr>
          <w:szCs w:val="32"/>
        </w:rPr>
        <w:t>----</w:t>
      </w:r>
      <w:r>
        <w:rPr>
          <w:szCs w:val="32"/>
        </w:rPr>
        <w:t>录入题目。</w:t>
      </w:r>
    </w:p>
    <w:p w14:paraId="5C079510" w14:textId="186A3A6A" w:rsidR="00BB27A8" w:rsidRDefault="005F7026">
      <w:pPr>
        <w:spacing w:line="360" w:lineRule="auto"/>
        <w:rPr>
          <w:szCs w:val="32"/>
        </w:rPr>
      </w:pPr>
      <w:r>
        <w:rPr>
          <w:szCs w:val="32"/>
        </w:rPr>
        <w:t>①</w:t>
      </w:r>
      <w:r>
        <w:rPr>
          <w:szCs w:val="32"/>
        </w:rPr>
        <w:t>录入题目时，选择学生，那</w:t>
      </w:r>
      <w:r w:rsidR="001806FC">
        <w:rPr>
          <w:rFonts w:hint="eastAsia"/>
          <w:szCs w:val="32"/>
        </w:rPr>
        <w:t>教研室主任</w:t>
      </w:r>
      <w:r>
        <w:rPr>
          <w:szCs w:val="32"/>
        </w:rPr>
        <w:t>审核通过后，即为建立双选。</w:t>
      </w:r>
    </w:p>
    <w:p w14:paraId="29EE7FF9" w14:textId="3F9081B7" w:rsidR="00BB27A8" w:rsidRDefault="005F7026">
      <w:pPr>
        <w:spacing w:line="360" w:lineRule="auto"/>
        <w:rPr>
          <w:szCs w:val="32"/>
        </w:rPr>
      </w:pPr>
      <w:r>
        <w:rPr>
          <w:szCs w:val="32"/>
        </w:rPr>
        <w:t>②</w:t>
      </w:r>
      <w:r>
        <w:rPr>
          <w:szCs w:val="32"/>
        </w:rPr>
        <w:t>录入题目时，不选择学生，</w:t>
      </w:r>
      <w:r w:rsidR="001806FC">
        <w:rPr>
          <w:rFonts w:hint="eastAsia"/>
          <w:szCs w:val="32"/>
        </w:rPr>
        <w:t>教研室主任</w:t>
      </w:r>
      <w:r>
        <w:rPr>
          <w:szCs w:val="32"/>
        </w:rPr>
        <w:t>审核通过后，学生界面可看到题目，进行选择。指导教师审核通过，建立双选。</w:t>
      </w:r>
    </w:p>
    <w:p w14:paraId="3DB04248" w14:textId="77777777" w:rsidR="00BB27A8" w:rsidRDefault="005F7026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4EAE6FCC" wp14:editId="1503CD30">
            <wp:extent cx="3512185" cy="2076450"/>
            <wp:effectExtent l="0" t="0" r="18415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EBA14B" w14:textId="77777777" w:rsidR="00BB27A8" w:rsidRDefault="005F702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4DE36960" wp14:editId="284E77E5">
            <wp:extent cx="3592195" cy="2199640"/>
            <wp:effectExtent l="0" t="0" r="14605" b="1016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978B9E" w14:textId="77777777" w:rsidR="00BB27A8" w:rsidRDefault="005F7026">
      <w:pPr>
        <w:spacing w:line="360" w:lineRule="auto"/>
        <w:rPr>
          <w:szCs w:val="32"/>
        </w:rPr>
      </w:pPr>
      <w:r>
        <w:rPr>
          <w:szCs w:val="32"/>
        </w:rPr>
        <w:t>指导教师审核通过后，建立双选。</w:t>
      </w:r>
      <w:proofErr w:type="gramStart"/>
      <w:r>
        <w:rPr>
          <w:szCs w:val="32"/>
        </w:rPr>
        <w:t>若指导</w:t>
      </w:r>
      <w:proofErr w:type="gramEnd"/>
      <w:r>
        <w:rPr>
          <w:szCs w:val="32"/>
        </w:rPr>
        <w:t>教师审核不通过，需要重新选择。</w:t>
      </w:r>
    </w:p>
    <w:p w14:paraId="27D41048" w14:textId="77777777" w:rsidR="00BB27A8" w:rsidRDefault="005F7026">
      <w:pPr>
        <w:spacing w:line="360" w:lineRule="auto"/>
        <w:rPr>
          <w:szCs w:val="32"/>
        </w:rPr>
      </w:pPr>
      <w:r>
        <w:rPr>
          <w:szCs w:val="32"/>
        </w:rPr>
        <w:t>（指导教师申报的题目，专业负责人审核后，才能在</w:t>
      </w:r>
      <w:r>
        <w:rPr>
          <w:szCs w:val="32"/>
        </w:rPr>
        <w:t>“</w:t>
      </w:r>
      <w:r>
        <w:rPr>
          <w:szCs w:val="32"/>
        </w:rPr>
        <w:t>学生选题</w:t>
      </w:r>
      <w:r>
        <w:rPr>
          <w:szCs w:val="32"/>
        </w:rPr>
        <w:t>”</w:t>
      </w:r>
      <w:r>
        <w:rPr>
          <w:szCs w:val="32"/>
        </w:rPr>
        <w:t>页面看到）</w:t>
      </w:r>
    </w:p>
    <w:p w14:paraId="0D815281" w14:textId="77777777" w:rsidR="00BB27A8" w:rsidRDefault="005F7026">
      <w:pPr>
        <w:pStyle w:val="3"/>
      </w:pPr>
      <w:bookmarkStart w:id="5" w:name="_Toc445311836"/>
      <w:r>
        <w:t>3.3</w:t>
      </w:r>
      <w:r>
        <w:t>审核学生选题</w:t>
      </w:r>
      <w:bookmarkEnd w:id="5"/>
    </w:p>
    <w:p w14:paraId="3546E91E" w14:textId="77777777" w:rsidR="00BB27A8" w:rsidRDefault="005F7026">
      <w:pPr>
        <w:ind w:firstLine="420"/>
      </w:pPr>
      <w:r>
        <w:t>这里</w:t>
      </w:r>
      <w:proofErr w:type="gramStart"/>
      <w:r>
        <w:t>指指导</w:t>
      </w:r>
      <w:proofErr w:type="gramEnd"/>
      <w:r>
        <w:t>教师报题，学生选题，指导教师需要对学生进行双向选择。若同意，则成为此学生指导教师，若不同意，学生需重新申请其他题目。</w:t>
      </w:r>
    </w:p>
    <w:p w14:paraId="7C69FDF5" w14:textId="77777777" w:rsidR="00BB27A8" w:rsidRDefault="005F7026">
      <w:pPr>
        <w:jc w:val="left"/>
      </w:pPr>
      <w:proofErr w:type="gramStart"/>
      <w:r>
        <w:t>师生双选管理</w:t>
      </w:r>
      <w:proofErr w:type="gramEnd"/>
      <w:r>
        <w:t>---</w:t>
      </w:r>
      <w:r>
        <w:t>审核学生选题</w:t>
      </w:r>
      <w:r>
        <w:t>---</w:t>
      </w:r>
      <w:r>
        <w:t>找到学生并点击</w:t>
      </w:r>
      <w:r>
        <w:t>“</w:t>
      </w:r>
      <w:r>
        <w:t>通过</w:t>
      </w:r>
      <w:r>
        <w:t>”</w:t>
      </w:r>
      <w:r>
        <w:t>或</w:t>
      </w:r>
      <w:r>
        <w:t>“</w:t>
      </w:r>
      <w:r>
        <w:t>不通过</w:t>
      </w:r>
      <w:r>
        <w:t>”</w:t>
      </w:r>
      <w:r>
        <w:t>。</w:t>
      </w:r>
    </w:p>
    <w:p w14:paraId="0940ACF3" w14:textId="77777777" w:rsidR="00BB27A8" w:rsidRDefault="005F7026">
      <w:pPr>
        <w:jc w:val="left"/>
      </w:pPr>
      <w:r>
        <w:t>通过，建立双选。不通过，学生需要重新选择其他导师。</w:t>
      </w:r>
      <w:r>
        <w:rPr>
          <w:rFonts w:hint="eastAsia"/>
        </w:rPr>
        <w:t>（</w:t>
      </w:r>
    </w:p>
    <w:p w14:paraId="11378D05" w14:textId="77777777" w:rsidR="00BB27A8" w:rsidRDefault="005F7026">
      <w:r>
        <w:rPr>
          <w:noProof/>
        </w:rPr>
        <w:drawing>
          <wp:inline distT="0" distB="0" distL="114300" distR="114300" wp14:anchorId="655A54DF" wp14:editId="5576D031">
            <wp:extent cx="5775960" cy="2115185"/>
            <wp:effectExtent l="0" t="0" r="15240" b="184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29A8C6" w14:textId="77777777" w:rsidR="00BB27A8" w:rsidRDefault="005F7026">
      <w:pPr>
        <w:pStyle w:val="3"/>
      </w:pPr>
      <w:bookmarkStart w:id="6" w:name="_Toc375517857"/>
      <w:r>
        <w:lastRenderedPageBreak/>
        <w:t>3.4</w:t>
      </w:r>
      <w:r>
        <w:t>审核学生申报课题（审核学生自拟题目）</w:t>
      </w:r>
      <w:bookmarkEnd w:id="6"/>
    </w:p>
    <w:p w14:paraId="283C70FF" w14:textId="77777777" w:rsidR="00BB27A8" w:rsidRDefault="005F7026">
      <w:r>
        <w:rPr>
          <w:noProof/>
        </w:rPr>
        <w:drawing>
          <wp:inline distT="0" distB="0" distL="114300" distR="114300" wp14:anchorId="4A1DD831" wp14:editId="75FBBB52">
            <wp:extent cx="5779135" cy="2123440"/>
            <wp:effectExtent l="0" t="0" r="12065" b="1016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C7C1E7" w14:textId="77777777" w:rsidR="00BB27A8" w:rsidRDefault="005F7026">
      <w:pPr>
        <w:ind w:firstLine="420"/>
      </w:pPr>
      <w:r>
        <w:t>在详情页，选择通过或不通过，</w:t>
      </w:r>
      <w:r>
        <w:t xml:space="preserve"> </w:t>
      </w:r>
      <w:r>
        <w:t>并填写意见，提交。</w:t>
      </w:r>
    </w:p>
    <w:p w14:paraId="57667789" w14:textId="13DB6C33" w:rsidR="00BB27A8" w:rsidRDefault="005F7026">
      <w:pPr>
        <w:ind w:firstLine="420"/>
      </w:pPr>
      <w:r>
        <w:t>①</w:t>
      </w:r>
      <w:r>
        <w:t>通过，等待</w:t>
      </w:r>
      <w:r w:rsidR="001806FC">
        <w:rPr>
          <w:rFonts w:hint="eastAsia"/>
        </w:rPr>
        <w:t>教研室主任</w:t>
      </w:r>
      <w:r>
        <w:t>审核，</w:t>
      </w:r>
      <w:r w:rsidR="001806FC">
        <w:rPr>
          <w:rFonts w:hint="eastAsia"/>
        </w:rPr>
        <w:t>教研室主任</w:t>
      </w:r>
      <w:r>
        <w:t>审核通过后，完成双选。</w:t>
      </w:r>
    </w:p>
    <w:p w14:paraId="11049A97" w14:textId="77777777" w:rsidR="00BB27A8" w:rsidRDefault="005F7026">
      <w:pPr>
        <w:ind w:firstLine="420"/>
      </w:pPr>
      <w:r>
        <w:t>②</w:t>
      </w:r>
      <w:r>
        <w:t>不通过，返回学生，学生修改后重新提交，直至通过为止。</w:t>
      </w:r>
    </w:p>
    <w:p w14:paraId="78AB41D5" w14:textId="2167D1D2" w:rsidR="00BB27A8" w:rsidRDefault="005F7026">
      <w:r>
        <w:t>【修改】</w:t>
      </w:r>
      <w:r w:rsidR="001806FC">
        <w:rPr>
          <w:rFonts w:hint="eastAsia"/>
        </w:rPr>
        <w:t>教研室主任</w:t>
      </w:r>
      <w:r>
        <w:t>审核前，可点击详情页面的</w:t>
      </w:r>
      <w:r>
        <w:t>“</w:t>
      </w:r>
      <w:r>
        <w:t>修改审核状态</w:t>
      </w:r>
      <w:r>
        <w:t>”</w:t>
      </w:r>
      <w:r>
        <w:t>或</w:t>
      </w:r>
      <w:r>
        <w:t>“</w:t>
      </w:r>
      <w:r>
        <w:t>修改审核内容</w:t>
      </w:r>
      <w:r>
        <w:t>”</w:t>
      </w:r>
      <w:r>
        <w:t>进行修改。</w:t>
      </w:r>
    </w:p>
    <w:p w14:paraId="5D09844F" w14:textId="1D3C5B8B" w:rsidR="00BB27A8" w:rsidRDefault="005F7026">
      <w:r>
        <w:t>若</w:t>
      </w:r>
      <w:r w:rsidR="001806FC">
        <w:rPr>
          <w:rFonts w:hint="eastAsia"/>
        </w:rPr>
        <w:t>教研室主任</w:t>
      </w:r>
      <w:r>
        <w:t>已审核通过，需要又</w:t>
      </w:r>
      <w:r w:rsidR="001806FC">
        <w:rPr>
          <w:rFonts w:hint="eastAsia"/>
        </w:rPr>
        <w:t>教研室主任</w:t>
      </w:r>
      <w:r>
        <w:t>点击</w:t>
      </w:r>
      <w:r>
        <w:t>“</w:t>
      </w:r>
      <w:r>
        <w:t>允许修改</w:t>
      </w:r>
      <w:r>
        <w:t>”</w:t>
      </w:r>
      <w:r>
        <w:t>才可以修改。</w:t>
      </w:r>
    </w:p>
    <w:p w14:paraId="5125B552" w14:textId="77777777" w:rsidR="00BB27A8" w:rsidRDefault="005F7026">
      <w:pPr>
        <w:pStyle w:val="3"/>
      </w:pPr>
      <w:bookmarkStart w:id="7" w:name="_Toc2021667713"/>
      <w:r>
        <w:t>3.5</w:t>
      </w:r>
      <w:r>
        <w:t>任务书</w:t>
      </w:r>
      <w:bookmarkEnd w:id="7"/>
    </w:p>
    <w:p w14:paraId="2EA9F6D6" w14:textId="77777777" w:rsidR="00BB27A8" w:rsidRDefault="005F7026">
      <w:pPr>
        <w:ind w:firstLine="420"/>
        <w:rPr>
          <w:color w:val="FF0000"/>
        </w:rPr>
      </w:pPr>
      <w:r>
        <w:rPr>
          <w:rFonts w:hint="eastAsia"/>
          <w:color w:val="FF0000"/>
        </w:rPr>
        <w:t>任务书有两种模式，不同学院设置不同。</w:t>
      </w:r>
    </w:p>
    <w:p w14:paraId="496F46BC" w14:textId="77777777" w:rsidR="00BB27A8" w:rsidRDefault="005F7026">
      <w:pPr>
        <w:ind w:firstLine="420"/>
        <w:rPr>
          <w:color w:val="FF0000"/>
        </w:rPr>
      </w:pPr>
      <w:r>
        <w:rPr>
          <w:rFonts w:hint="eastAsia"/>
          <w:color w:val="FF0000"/>
        </w:rPr>
        <w:t>①若点击任务书，</w:t>
      </w:r>
      <w:r>
        <w:rPr>
          <w:color w:val="FF0000"/>
        </w:rPr>
        <w:t>有</w:t>
      </w:r>
      <w:r>
        <w:rPr>
          <w:rFonts w:hint="eastAsia"/>
          <w:color w:val="FF0000"/>
        </w:rPr>
        <w:t>提交页面，则为</w:t>
      </w:r>
      <w:r>
        <w:rPr>
          <w:color w:val="FF0000"/>
        </w:rPr>
        <w:t>教师</w:t>
      </w:r>
      <w:r>
        <w:rPr>
          <w:rFonts w:hint="eastAsia"/>
          <w:color w:val="FF0000"/>
        </w:rPr>
        <w:t>提交，专业负责人审核后</w:t>
      </w:r>
      <w:r>
        <w:rPr>
          <w:color w:val="FF0000"/>
        </w:rPr>
        <w:t>，学生可查看</w:t>
      </w:r>
      <w:r>
        <w:rPr>
          <w:rFonts w:hint="eastAsia"/>
          <w:color w:val="FF0000"/>
        </w:rPr>
        <w:t>。</w:t>
      </w:r>
    </w:p>
    <w:p w14:paraId="4CF96FB7" w14:textId="77777777" w:rsidR="00BB27A8" w:rsidRDefault="005F7026">
      <w:pPr>
        <w:ind w:firstLine="420"/>
        <w:rPr>
          <w:color w:val="FF0000"/>
        </w:rPr>
      </w:pPr>
      <w:r>
        <w:rPr>
          <w:rFonts w:hint="eastAsia"/>
          <w:color w:val="FF0000"/>
        </w:rPr>
        <w:t>②若点击任务书</w:t>
      </w:r>
      <w:r>
        <w:rPr>
          <w:color w:val="FF0000"/>
        </w:rPr>
        <w:t>提示学生未提交或等待指导教师审核，</w:t>
      </w:r>
      <w:r>
        <w:rPr>
          <w:rFonts w:hint="eastAsia"/>
          <w:color w:val="FF0000"/>
        </w:rPr>
        <w:t>则为</w:t>
      </w:r>
      <w:r>
        <w:rPr>
          <w:color w:val="FF0000"/>
        </w:rPr>
        <w:t>学生提交模式，</w:t>
      </w:r>
      <w:r>
        <w:rPr>
          <w:rFonts w:hint="eastAsia"/>
          <w:color w:val="FF0000"/>
        </w:rPr>
        <w:t>，指导教师</w:t>
      </w:r>
      <w:r>
        <w:rPr>
          <w:color w:val="FF0000"/>
        </w:rPr>
        <w:t>审核即可。</w:t>
      </w:r>
    </w:p>
    <w:p w14:paraId="183F9C05" w14:textId="77777777" w:rsidR="00BB27A8" w:rsidRDefault="005F7026">
      <w:pPr>
        <w:rPr>
          <w:b/>
          <w:bCs/>
        </w:rPr>
      </w:pPr>
      <w:r>
        <w:rPr>
          <w:b/>
          <w:bCs/>
        </w:rPr>
        <w:t>3.5.1</w:t>
      </w:r>
      <w:r>
        <w:rPr>
          <w:b/>
          <w:bCs/>
        </w:rPr>
        <w:t>指导</w:t>
      </w:r>
      <w:proofErr w:type="gramStart"/>
      <w:r>
        <w:rPr>
          <w:b/>
          <w:bCs/>
        </w:rPr>
        <w:t>教师教师</w:t>
      </w:r>
      <w:proofErr w:type="gramEnd"/>
      <w:r>
        <w:rPr>
          <w:b/>
          <w:bCs/>
        </w:rPr>
        <w:t>提交任务书</w:t>
      </w:r>
    </w:p>
    <w:p w14:paraId="5B512BCE" w14:textId="77777777" w:rsidR="00BB27A8" w:rsidRDefault="005F7026">
      <w:r>
        <w:rPr>
          <w:noProof/>
        </w:rPr>
        <w:drawing>
          <wp:inline distT="0" distB="0" distL="114300" distR="114300" wp14:anchorId="554E2BBA" wp14:editId="32F070FD">
            <wp:extent cx="5589270" cy="2259965"/>
            <wp:effectExtent l="0" t="0" r="24130" b="6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0A5C52" w14:textId="77777777" w:rsidR="00BB27A8" w:rsidRDefault="00BB27A8">
      <w:pPr>
        <w:rPr>
          <w:b/>
          <w:bCs/>
        </w:rPr>
      </w:pPr>
    </w:p>
    <w:p w14:paraId="2C849181" w14:textId="77777777" w:rsidR="00BB27A8" w:rsidRDefault="005F7026">
      <w:pPr>
        <w:rPr>
          <w:b/>
          <w:bCs/>
        </w:rPr>
      </w:pPr>
      <w:r>
        <w:rPr>
          <w:b/>
          <w:bCs/>
        </w:rPr>
        <w:t>3.5.2</w:t>
      </w:r>
      <w:r>
        <w:rPr>
          <w:b/>
          <w:bCs/>
        </w:rPr>
        <w:t>指导教师审核任务书</w:t>
      </w:r>
    </w:p>
    <w:p w14:paraId="74CEC1ED" w14:textId="77777777" w:rsidR="00BB27A8" w:rsidRDefault="005F7026">
      <w:r>
        <w:rPr>
          <w:noProof/>
        </w:rPr>
        <w:lastRenderedPageBreak/>
        <w:drawing>
          <wp:inline distT="0" distB="0" distL="114300" distR="114300" wp14:anchorId="4D2B5B66" wp14:editId="135E2875">
            <wp:extent cx="5772785" cy="2387600"/>
            <wp:effectExtent l="0" t="0" r="18415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F2868D" w14:textId="77777777" w:rsidR="00BB27A8" w:rsidRDefault="00BB27A8"/>
    <w:p w14:paraId="0520A6F8" w14:textId="77777777" w:rsidR="00BB27A8" w:rsidRDefault="00BB27A8"/>
    <w:p w14:paraId="50B2201B" w14:textId="77777777" w:rsidR="00BB27A8" w:rsidRDefault="00BB27A8"/>
    <w:p w14:paraId="5C86857F" w14:textId="77777777" w:rsidR="00BB27A8" w:rsidRDefault="005F7026">
      <w:r>
        <w:br w:type="page"/>
      </w:r>
    </w:p>
    <w:p w14:paraId="2FBC433D" w14:textId="77777777" w:rsidR="00BB27A8" w:rsidRDefault="005F7026">
      <w:pPr>
        <w:pStyle w:val="2"/>
      </w:pPr>
      <w:bookmarkStart w:id="8" w:name="_Toc682989557"/>
      <w:r>
        <w:lastRenderedPageBreak/>
        <w:t>4.</w:t>
      </w:r>
      <w:r>
        <w:t>过程管理</w:t>
      </w:r>
      <w:bookmarkEnd w:id="8"/>
    </w:p>
    <w:p w14:paraId="646C366D" w14:textId="77777777" w:rsidR="00BB27A8" w:rsidRDefault="005F7026">
      <w:pPr>
        <w:pStyle w:val="3"/>
      </w:pPr>
      <w:bookmarkStart w:id="9" w:name="_Toc705391284"/>
      <w:r>
        <w:t>4.1</w:t>
      </w:r>
      <w:r>
        <w:t>过程管理第一阶段</w:t>
      </w:r>
      <w:bookmarkEnd w:id="9"/>
    </w:p>
    <w:p w14:paraId="2670E770" w14:textId="77777777" w:rsidR="00BB27A8" w:rsidRDefault="005F7026">
      <w:pPr>
        <w:ind w:firstLine="420"/>
      </w:pPr>
      <w:r>
        <w:rPr>
          <w:rFonts w:hint="eastAsia"/>
        </w:rPr>
        <w:t>这一阶段都是学生提交，</w:t>
      </w:r>
      <w:r>
        <w:t>指导教师审核。</w:t>
      </w:r>
      <w:r>
        <w:rPr>
          <w:color w:val="FF0000"/>
        </w:rPr>
        <w:t>无需专业负责人审核。</w:t>
      </w:r>
    </w:p>
    <w:p w14:paraId="546B867B" w14:textId="42D3BE5E" w:rsidR="00BB27A8" w:rsidRDefault="005F7026">
      <w:pPr>
        <w:ind w:firstLine="420"/>
      </w:pPr>
      <w:r>
        <w:t>学生需</w:t>
      </w:r>
      <w:r>
        <w:rPr>
          <w:rFonts w:hint="eastAsia"/>
        </w:rPr>
        <w:t>提交</w:t>
      </w:r>
      <w:r>
        <w:rPr>
          <w:rFonts w:hint="eastAsia"/>
        </w:rPr>
        <w:t>开题报告、</w:t>
      </w:r>
      <w:r w:rsidR="001806FC">
        <w:rPr>
          <w:rFonts w:hint="eastAsia"/>
        </w:rPr>
        <w:t>指导记录（要求最少</w:t>
      </w:r>
      <w:r w:rsidR="001806FC">
        <w:rPr>
          <w:rFonts w:hint="eastAsia"/>
        </w:rPr>
        <w:t>6</w:t>
      </w:r>
      <w:r w:rsidR="001806FC">
        <w:rPr>
          <w:rFonts w:hint="eastAsia"/>
        </w:rPr>
        <w:t>次）、</w:t>
      </w:r>
      <w:r>
        <w:rPr>
          <w:rFonts w:hint="eastAsia"/>
        </w:rPr>
        <w:t>中期检查</w:t>
      </w:r>
      <w:r w:rsidR="003E325D">
        <w:rPr>
          <w:rFonts w:hint="eastAsia"/>
        </w:rPr>
        <w:t>、外文译文及原件</w:t>
      </w:r>
      <w:r>
        <w:rPr>
          <w:rFonts w:hint="eastAsia"/>
        </w:rPr>
        <w:t>等内容，根据学院要求提交。</w:t>
      </w:r>
      <w:proofErr w:type="gramStart"/>
      <w:r>
        <w:rPr>
          <w:rFonts w:hint="eastAsia"/>
        </w:rPr>
        <w:t>若学</w:t>
      </w:r>
      <w:proofErr w:type="gramEnd"/>
      <w:r>
        <w:rPr>
          <w:rFonts w:hint="eastAsia"/>
        </w:rPr>
        <w:t>院不要求填写，可为空。</w:t>
      </w:r>
    </w:p>
    <w:p w14:paraId="3C1311DF" w14:textId="77777777" w:rsidR="00BB27A8" w:rsidRPr="003E325D" w:rsidRDefault="005F7026">
      <w:pPr>
        <w:ind w:firstLine="420"/>
        <w:rPr>
          <w:color w:val="FF0000"/>
        </w:rPr>
      </w:pPr>
      <w:r w:rsidRPr="003E325D">
        <w:rPr>
          <w:rFonts w:hint="eastAsia"/>
          <w:color w:val="FF0000"/>
        </w:rPr>
        <w:t>所有页面中的附件，若无要求</w:t>
      </w:r>
      <w:r w:rsidRPr="003E325D">
        <w:rPr>
          <w:color w:val="FF0000"/>
        </w:rPr>
        <w:t>学生</w:t>
      </w:r>
      <w:r w:rsidRPr="003E325D">
        <w:rPr>
          <w:rFonts w:hint="eastAsia"/>
          <w:color w:val="FF0000"/>
        </w:rPr>
        <w:t>也可不用提交。</w:t>
      </w:r>
    </w:p>
    <w:p w14:paraId="42A17526" w14:textId="77777777" w:rsidR="00BB27A8" w:rsidRDefault="005F7026">
      <w:pPr>
        <w:ind w:firstLine="420"/>
      </w:pPr>
      <w:r>
        <w:t>指导教师审核不通过，学生可产看审核意见并修改后重新提交，直至通过为止。</w:t>
      </w:r>
    </w:p>
    <w:p w14:paraId="4718042D" w14:textId="4F96A69F" w:rsidR="00BB27A8" w:rsidRDefault="001806FC">
      <w:r>
        <w:rPr>
          <w:noProof/>
        </w:rPr>
        <w:drawing>
          <wp:inline distT="0" distB="0" distL="0" distR="0" wp14:anchorId="61830BDC" wp14:editId="7B6AD88D">
            <wp:extent cx="5278120" cy="12655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1639" w14:textId="77777777" w:rsidR="00BB27A8" w:rsidRDefault="00BB27A8"/>
    <w:p w14:paraId="64128DC7" w14:textId="77777777" w:rsidR="00BB27A8" w:rsidRDefault="005F7026">
      <w:r>
        <w:rPr>
          <w:noProof/>
        </w:rPr>
        <w:drawing>
          <wp:inline distT="0" distB="0" distL="114300" distR="114300" wp14:anchorId="0A2EA387" wp14:editId="3A442D2A">
            <wp:extent cx="5215890" cy="3339465"/>
            <wp:effectExtent l="0" t="0" r="16510" b="1333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D5FBE9" w14:textId="77777777" w:rsidR="00BB27A8" w:rsidRDefault="005F7026">
      <w:r>
        <w:t>【修改】</w:t>
      </w:r>
      <w:r>
        <w:rPr>
          <w:rFonts w:hint="eastAsia"/>
        </w:rPr>
        <w:t>【修改】</w:t>
      </w:r>
    </w:p>
    <w:p w14:paraId="4A2DF3B5" w14:textId="77777777" w:rsidR="00BB27A8" w:rsidRDefault="005F7026">
      <w:r>
        <w:rPr>
          <w:rFonts w:hint="eastAsia"/>
        </w:rPr>
        <w:t>①指导教师审核前，</w:t>
      </w:r>
      <w:r>
        <w:t>学生</w:t>
      </w:r>
      <w:r>
        <w:rPr>
          <w:rFonts w:hint="eastAsia"/>
        </w:rPr>
        <w:t>可随时登陆修改。</w:t>
      </w:r>
    </w:p>
    <w:p w14:paraId="5FEB4D54" w14:textId="77777777" w:rsidR="00BB27A8" w:rsidRDefault="005F7026">
      <w:r>
        <w:rPr>
          <w:rFonts w:hint="eastAsia"/>
        </w:rPr>
        <w:t>②指导教师审核后，需由指导教师在相应页面点击“</w:t>
      </w:r>
      <w:r>
        <w:rPr>
          <w:rFonts w:hint="eastAsia"/>
          <w:color w:val="2E74B5" w:themeColor="accent1" w:themeShade="BF"/>
        </w:rPr>
        <w:t>允许修改</w:t>
      </w:r>
      <w:r>
        <w:rPr>
          <w:rFonts w:hint="eastAsia"/>
        </w:rPr>
        <w:t>”按钮，</w:t>
      </w:r>
      <w:r>
        <w:t>学生</w:t>
      </w:r>
      <w:r>
        <w:rPr>
          <w:rFonts w:hint="eastAsia"/>
        </w:rPr>
        <w:t>才可修改。</w:t>
      </w:r>
    </w:p>
    <w:p w14:paraId="610282E7" w14:textId="77777777" w:rsidR="00BB27A8" w:rsidRDefault="005F7026">
      <w:pPr>
        <w:pStyle w:val="3"/>
      </w:pPr>
      <w:bookmarkStart w:id="10" w:name="_Toc1401578748"/>
      <w:r>
        <w:t>4.2</w:t>
      </w:r>
      <w:r>
        <w:t>审核待检测论文</w:t>
      </w:r>
      <w:bookmarkEnd w:id="10"/>
    </w:p>
    <w:p w14:paraId="3864CDA2" w14:textId="77777777" w:rsidR="00BB27A8" w:rsidRDefault="005F7026">
      <w:pPr>
        <w:ind w:firstLine="420"/>
        <w:rPr>
          <w:color w:val="FF0000"/>
        </w:rPr>
      </w:pPr>
      <w:r>
        <w:rPr>
          <w:color w:val="FF0000"/>
        </w:rPr>
        <w:t>学生提交待检测论文，指导教师审核通过后，立即进行检测。</w:t>
      </w:r>
    </w:p>
    <w:p w14:paraId="0E31810B" w14:textId="503AF7B6" w:rsidR="00BB27A8" w:rsidRDefault="005F7026">
      <w:pPr>
        <w:ind w:firstLine="420"/>
      </w:pPr>
      <w:r>
        <w:t>这里的审核通过，指的是认为学生的论文可以进行检测了。如果要审核学生论文能否进行答辩，是在论文评阅环节。</w:t>
      </w:r>
    </w:p>
    <w:p w14:paraId="013DD99D" w14:textId="61715A55" w:rsidR="003E325D" w:rsidRDefault="003E325D">
      <w:pPr>
        <w:ind w:firstLine="420"/>
      </w:pPr>
    </w:p>
    <w:p w14:paraId="54A351B5" w14:textId="0C12D97C" w:rsidR="003E325D" w:rsidRDefault="003E325D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3F7304D5" wp14:editId="63B8AA9C">
            <wp:simplePos x="0" y="0"/>
            <wp:positionH relativeFrom="column">
              <wp:posOffset>1587</wp:posOffset>
            </wp:positionH>
            <wp:positionV relativeFrom="paragraph">
              <wp:posOffset>9524</wp:posOffset>
            </wp:positionV>
            <wp:extent cx="5782965" cy="1700213"/>
            <wp:effectExtent l="0" t="0" r="8255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2"/>
                    <a:stretch/>
                  </pic:blipFill>
                  <pic:spPr bwMode="auto">
                    <a:xfrm>
                      <a:off x="0" y="0"/>
                      <a:ext cx="5803850" cy="170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22038" w14:textId="299AFF87" w:rsidR="003E325D" w:rsidRDefault="003E325D">
      <w:pPr>
        <w:ind w:firstLine="420"/>
      </w:pPr>
    </w:p>
    <w:p w14:paraId="3A49A932" w14:textId="3C9EF92D" w:rsidR="003E325D" w:rsidRDefault="003E325D">
      <w:pPr>
        <w:ind w:firstLine="420"/>
      </w:pPr>
    </w:p>
    <w:p w14:paraId="342CB4C0" w14:textId="088ED14D" w:rsidR="003E325D" w:rsidRDefault="003E325D">
      <w:pPr>
        <w:ind w:firstLine="420"/>
      </w:pPr>
    </w:p>
    <w:p w14:paraId="699A77E1" w14:textId="65F5EF91" w:rsidR="003E325D" w:rsidRDefault="003E325D">
      <w:pPr>
        <w:ind w:firstLine="420"/>
      </w:pPr>
    </w:p>
    <w:p w14:paraId="26F47F0B" w14:textId="77777777" w:rsidR="003E325D" w:rsidRDefault="003E325D">
      <w:pPr>
        <w:ind w:firstLine="420"/>
        <w:rPr>
          <w:rFonts w:hint="eastAsia"/>
        </w:rPr>
      </w:pPr>
    </w:p>
    <w:p w14:paraId="5EE3E634" w14:textId="6B6E9339" w:rsidR="003E325D" w:rsidRDefault="003E325D" w:rsidP="003E325D">
      <w:pPr>
        <w:ind w:firstLine="420"/>
        <w:jc w:val="left"/>
        <w:rPr>
          <w:rFonts w:hint="eastAsia"/>
        </w:rPr>
      </w:pPr>
    </w:p>
    <w:p w14:paraId="1C303786" w14:textId="26834079" w:rsidR="00BB27A8" w:rsidRDefault="00BB27A8"/>
    <w:p w14:paraId="010872BB" w14:textId="77777777" w:rsidR="003E325D" w:rsidRDefault="003E325D" w:rsidP="003E325D">
      <w:pPr>
        <w:spacing w:line="312" w:lineRule="auto"/>
        <w:rPr>
          <w:b/>
          <w:bCs/>
        </w:rPr>
      </w:pPr>
      <w:r>
        <w:rPr>
          <w:rFonts w:hint="eastAsia"/>
          <w:b/>
          <w:bCs/>
        </w:rPr>
        <w:t>步骤：左侧导航栏</w:t>
      </w:r>
      <w:r w:rsidRPr="00326237">
        <w:rPr>
          <w:b/>
          <w:bCs/>
        </w:rPr>
        <w:t>—</w:t>
      </w:r>
      <w:r>
        <w:rPr>
          <w:rFonts w:hint="eastAsia"/>
          <w:b/>
          <w:bCs/>
        </w:rPr>
        <w:t>过程文档</w:t>
      </w:r>
      <w:r w:rsidRPr="00326237">
        <w:rPr>
          <w:b/>
          <w:bCs/>
        </w:rPr>
        <w:t>—</w:t>
      </w:r>
      <w:r>
        <w:rPr>
          <w:rFonts w:hint="eastAsia"/>
          <w:b/>
          <w:bCs/>
        </w:rPr>
        <w:t>审核</w:t>
      </w:r>
      <w:proofErr w:type="gramStart"/>
      <w:r>
        <w:rPr>
          <w:rFonts w:hint="eastAsia"/>
          <w:b/>
          <w:bCs/>
        </w:rPr>
        <w:t>毕设论文</w:t>
      </w:r>
      <w:r w:rsidRPr="00326237">
        <w:rPr>
          <w:b/>
          <w:bCs/>
        </w:rPr>
        <w:t>—</w:t>
      </w:r>
      <w:r>
        <w:rPr>
          <w:rFonts w:hint="eastAsia"/>
          <w:b/>
          <w:bCs/>
        </w:rPr>
        <w:t>最</w:t>
      </w:r>
      <w:proofErr w:type="gramEnd"/>
      <w:r>
        <w:rPr>
          <w:rFonts w:hint="eastAsia"/>
          <w:b/>
          <w:bCs/>
        </w:rPr>
        <w:t>右侧【查看】内，点详情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进行审核</w:t>
      </w:r>
    </w:p>
    <w:p w14:paraId="3C2631CC" w14:textId="77777777" w:rsidR="003E325D" w:rsidRPr="00A57468" w:rsidRDefault="003E325D" w:rsidP="003E325D">
      <w:r>
        <w:rPr>
          <w:noProof/>
        </w:rPr>
        <w:drawing>
          <wp:inline distT="0" distB="0" distL="0" distR="0" wp14:anchorId="6E0D4689" wp14:editId="0E57F646">
            <wp:extent cx="5278120" cy="1421765"/>
            <wp:effectExtent l="0" t="0" r="0" b="6985"/>
            <wp:docPr id="11264" name="图片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2BFD" w14:textId="77777777" w:rsidR="003E325D" w:rsidRDefault="003E325D" w:rsidP="003E325D"/>
    <w:p w14:paraId="651155C9" w14:textId="77777777" w:rsidR="003E325D" w:rsidRDefault="003E325D" w:rsidP="003E325D">
      <w:r>
        <w:rPr>
          <w:rFonts w:hint="eastAsia"/>
          <w:b/>
          <w:bCs/>
        </w:rPr>
        <w:t>可在线查阅或下载抄袭检测报告单、可对论文进行在线批注，</w:t>
      </w:r>
    </w:p>
    <w:p w14:paraId="6514E7CB" w14:textId="77777777" w:rsidR="003E325D" w:rsidRDefault="003E325D" w:rsidP="003E325D">
      <w:r w:rsidRPr="00A57468">
        <w:rPr>
          <w:noProof/>
        </w:rPr>
        <w:drawing>
          <wp:inline distT="0" distB="0" distL="0" distR="0" wp14:anchorId="5F8FA2AF" wp14:editId="246109D0">
            <wp:extent cx="5868118" cy="912128"/>
            <wp:effectExtent l="19050" t="19050" r="18415" b="21590"/>
            <wp:docPr id="11272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F17234FE-9B91-4696-A493-660E2FB86E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" name="图片 10">
                      <a:extLst>
                        <a:ext uri="{FF2B5EF4-FFF2-40B4-BE49-F238E27FC236}">
                          <a16:creationId xmlns:a16="http://schemas.microsoft.com/office/drawing/2014/main" id="{F17234FE-9B91-4696-A493-660E2FB86EE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04" cy="91950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00B0F0"/>
                      </a:solidFill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E164C3" w14:textId="77777777" w:rsidR="003E325D" w:rsidRPr="00134100" w:rsidRDefault="003E325D" w:rsidP="003E325D">
      <w:r w:rsidRPr="00A57468">
        <w:rPr>
          <w:noProof/>
        </w:rPr>
        <w:drawing>
          <wp:inline distT="0" distB="0" distL="0" distR="0" wp14:anchorId="127A17CD" wp14:editId="70EFD7BB">
            <wp:extent cx="4770437" cy="800100"/>
            <wp:effectExtent l="19050" t="19050" r="11430" b="19050"/>
            <wp:docPr id="11270" name="图片 8" descr="1@JRHAN8EM_Z$OBI}E`_W$C">
              <a:extLst xmlns:a="http://schemas.openxmlformats.org/drawingml/2006/main">
                <a:ext uri="{FF2B5EF4-FFF2-40B4-BE49-F238E27FC236}">
                  <a16:creationId xmlns:a16="http://schemas.microsoft.com/office/drawing/2014/main" id="{693FD26A-EC2C-4123-A3CA-452C2B1033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" name="图片 8" descr="1@JRHAN8EM_Z$OBI}E`_W$C">
                      <a:extLst>
                        <a:ext uri="{FF2B5EF4-FFF2-40B4-BE49-F238E27FC236}">
                          <a16:creationId xmlns:a16="http://schemas.microsoft.com/office/drawing/2014/main" id="{693FD26A-EC2C-4123-A3CA-452C2B10338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437" cy="8001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B0F0"/>
                      </a:solidFill>
                      <a:round/>
                      <a:headEnd/>
                      <a:tailEnd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0E38CAB" w14:textId="77777777" w:rsidR="003E325D" w:rsidRPr="00A57468" w:rsidRDefault="003E325D" w:rsidP="003E325D">
      <w:pPr>
        <w:rPr>
          <w:rFonts w:ascii="微软雅黑" w:eastAsia="微软雅黑" w:hAnsi="微软雅黑"/>
          <w:color w:val="FF0000"/>
          <w:sz w:val="18"/>
          <w:szCs w:val="18"/>
          <w:shd w:val="clear" w:color="auto" w:fill="FAFAFA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AFAFA"/>
        </w:rPr>
        <w:t>提示：</w:t>
      </w:r>
      <w:r w:rsidRPr="00A57468">
        <w:rPr>
          <w:rFonts w:hint="eastAsia"/>
          <w:color w:val="FF0000"/>
        </w:rPr>
        <w:t>批注内容也可审核后继续添加、审核意见的内容也可再次修改完善</w:t>
      </w:r>
    </w:p>
    <w:p w14:paraId="74985176" w14:textId="77777777" w:rsidR="003E325D" w:rsidRPr="00A57468" w:rsidRDefault="003E325D" w:rsidP="003E325D">
      <w:pPr>
        <w:rPr>
          <w:color w:val="FF0000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AFAFA"/>
        </w:rPr>
        <w:t>提示：</w:t>
      </w:r>
      <w:r w:rsidRPr="00A57468">
        <w:rPr>
          <w:rFonts w:hint="eastAsia"/>
          <w:color w:val="FF0000"/>
        </w:rPr>
        <w:t>论文必须经过指导教师审核后，才能</w:t>
      </w:r>
      <w:proofErr w:type="gramStart"/>
      <w:r w:rsidRPr="00A57468">
        <w:rPr>
          <w:rFonts w:hint="eastAsia"/>
          <w:color w:val="FF0000"/>
        </w:rPr>
        <w:t>进行查重检测</w:t>
      </w:r>
      <w:proofErr w:type="gramEnd"/>
      <w:r w:rsidRPr="00A57468">
        <w:rPr>
          <w:rFonts w:hint="eastAsia"/>
          <w:color w:val="FF0000"/>
        </w:rPr>
        <w:t>，出具报告单</w:t>
      </w:r>
    </w:p>
    <w:p w14:paraId="00CECFD3" w14:textId="071912D8" w:rsidR="00BB27A8" w:rsidRPr="003E325D" w:rsidRDefault="00BB27A8"/>
    <w:p w14:paraId="1907715A" w14:textId="77777777" w:rsidR="00BB27A8" w:rsidRDefault="005F7026">
      <w:pPr>
        <w:ind w:firstLine="420"/>
      </w:pPr>
      <w:r>
        <w:rPr>
          <w:rFonts w:hint="eastAsia"/>
        </w:rPr>
        <w:t>点击审核毕业论文</w:t>
      </w:r>
      <w:r>
        <w:rPr>
          <w:rFonts w:hint="eastAsia"/>
        </w:rPr>
        <w:t>--</w:t>
      </w:r>
      <w:r>
        <w:rPr>
          <w:rFonts w:hint="eastAsia"/>
        </w:rPr>
        <w:t>详细</w:t>
      </w:r>
      <w:r>
        <w:rPr>
          <w:rFonts w:hint="eastAsia"/>
        </w:rPr>
        <w:t>--</w:t>
      </w:r>
      <w:r>
        <w:rPr>
          <w:rFonts w:hint="eastAsia"/>
        </w:rPr>
        <w:t>可在点下载</w:t>
      </w:r>
      <w:proofErr w:type="gramStart"/>
      <w:r>
        <w:rPr>
          <w:rFonts w:hint="eastAsia"/>
        </w:rPr>
        <w:t>击</w:t>
      </w:r>
      <w:proofErr w:type="gramEnd"/>
      <w:r>
        <w:rPr>
          <w:rFonts w:hint="eastAsia"/>
        </w:rPr>
        <w:t>原文和阅读原文处</w:t>
      </w:r>
      <w:r>
        <w:t>查看</w:t>
      </w:r>
      <w:r>
        <w:rPr>
          <w:rFonts w:hint="eastAsia"/>
        </w:rPr>
        <w:t>文章</w:t>
      </w:r>
      <w:r>
        <w:rPr>
          <w:rFonts w:hint="eastAsia"/>
        </w:rPr>
        <w:t>--</w:t>
      </w:r>
      <w:r>
        <w:rPr>
          <w:rFonts w:hint="eastAsia"/>
        </w:rPr>
        <w:t>点击审核通过或不通过（通过即检测，不通过返回修改</w:t>
      </w:r>
      <w:r>
        <w:t>，学生可根据批注修改后重新</w:t>
      </w:r>
      <w:r>
        <w:rPr>
          <w:rFonts w:hint="eastAsia"/>
        </w:rPr>
        <w:t>提交）</w:t>
      </w:r>
    </w:p>
    <w:p w14:paraId="4D9436CE" w14:textId="77777777" w:rsidR="00BB27A8" w:rsidRDefault="005F7026">
      <w:pPr>
        <w:widowControl/>
        <w:spacing w:line="240" w:lineRule="auto"/>
        <w:jc w:val="left"/>
        <w:rPr>
          <w:rFonts w:ascii="DejaVu Sans" w:eastAsia="华文黑体" w:hAnsi="DejaVu Sans"/>
          <w:b/>
          <w:sz w:val="32"/>
        </w:rPr>
      </w:pPr>
      <w:r>
        <w:br w:type="page"/>
      </w:r>
    </w:p>
    <w:p w14:paraId="4A074926" w14:textId="77777777" w:rsidR="00BB27A8" w:rsidRDefault="005F7026">
      <w:pPr>
        <w:pStyle w:val="2"/>
      </w:pPr>
      <w:bookmarkStart w:id="11" w:name="_Toc585893693"/>
      <w:r>
        <w:lastRenderedPageBreak/>
        <w:t>5.</w:t>
      </w:r>
      <w:r>
        <w:t>评审和答辩</w:t>
      </w:r>
      <w:bookmarkEnd w:id="11"/>
    </w:p>
    <w:p w14:paraId="148E23E7" w14:textId="4C7EBD1F" w:rsidR="00BB27A8" w:rsidRDefault="005F7026">
      <w:pPr>
        <w:pStyle w:val="3"/>
      </w:pPr>
      <w:bookmarkStart w:id="12" w:name="_Toc902776756"/>
      <w:r>
        <w:t>5.1</w:t>
      </w:r>
      <w:r>
        <w:rPr>
          <w:rFonts w:hint="eastAsia"/>
        </w:rPr>
        <w:t>导师评阅学生</w:t>
      </w:r>
      <w:bookmarkEnd w:id="12"/>
    </w:p>
    <w:p w14:paraId="352A2EEC" w14:textId="2E56D35A" w:rsidR="003E325D" w:rsidRPr="003E325D" w:rsidRDefault="003E325D" w:rsidP="003E325D">
      <w:pPr>
        <w:rPr>
          <w:rFonts w:hint="eastAsia"/>
        </w:rPr>
      </w:pPr>
      <w:r>
        <w:rPr>
          <w:noProof/>
        </w:rPr>
        <w:drawing>
          <wp:inline distT="0" distB="0" distL="0" distR="0" wp14:anchorId="53F6DF56" wp14:editId="0AD496DF">
            <wp:extent cx="5819775" cy="1748313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4531" cy="175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A61" w14:textId="77777777" w:rsidR="00BB27A8" w:rsidRDefault="005F7026">
      <w:pPr>
        <w:ind w:firstLine="420"/>
      </w:pPr>
      <w:r>
        <w:rPr>
          <w:rFonts w:hint="eastAsia"/>
        </w:rPr>
        <w:t>导师评阅学生</w:t>
      </w:r>
      <w:r>
        <w:t>—</w:t>
      </w:r>
      <w:r>
        <w:rPr>
          <w:rFonts w:hint="eastAsia"/>
        </w:rPr>
        <w:t>查看详情进入评阅界面</w:t>
      </w:r>
      <w:r>
        <w:t>—</w:t>
      </w:r>
      <w:r>
        <w:rPr>
          <w:rFonts w:hint="eastAsia"/>
        </w:rPr>
        <w:t>给出指导成绩及评语</w:t>
      </w:r>
      <w:r>
        <w:t>—</w:t>
      </w:r>
      <w:r>
        <w:rPr>
          <w:rFonts w:hint="eastAsia"/>
        </w:rPr>
        <w:t>提交。</w:t>
      </w:r>
    </w:p>
    <w:p w14:paraId="3474BD53" w14:textId="48746679" w:rsidR="00BB27A8" w:rsidRDefault="003E325D">
      <w:r>
        <w:rPr>
          <w:noProof/>
        </w:rPr>
        <w:drawing>
          <wp:inline distT="0" distB="0" distL="0" distR="0" wp14:anchorId="348C18E5" wp14:editId="0B74C298">
            <wp:extent cx="5782310" cy="1589564"/>
            <wp:effectExtent l="0" t="0" r="8890" b="0"/>
            <wp:docPr id="11265" name="图片 1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15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FAEE" w14:textId="77777777" w:rsidR="00BB27A8" w:rsidRDefault="00BB27A8"/>
    <w:p w14:paraId="115FB011" w14:textId="77777777" w:rsidR="003E325D" w:rsidRPr="00577678" w:rsidRDefault="003E325D" w:rsidP="003E325D">
      <w:r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AFAFA"/>
        </w:rPr>
        <w:t>提示：</w:t>
      </w:r>
      <w:r>
        <w:rPr>
          <w:rFonts w:hint="eastAsia"/>
          <w:color w:val="FF0000"/>
        </w:rPr>
        <w:t>学生必须同时被指导教师、评阅教师勾选了【</w:t>
      </w:r>
      <w:r w:rsidRPr="005853CA">
        <w:rPr>
          <w:rFonts w:hint="eastAsia"/>
          <w:b/>
          <w:bCs/>
          <w:color w:val="FF0000"/>
        </w:rPr>
        <w:t>允许答辩</w:t>
      </w:r>
      <w:r>
        <w:rPr>
          <w:rFonts w:hint="eastAsia"/>
          <w:color w:val="FF0000"/>
        </w:rPr>
        <w:t>】，才能被安排答辩</w:t>
      </w:r>
    </w:p>
    <w:p w14:paraId="1EF23366" w14:textId="77777777" w:rsidR="003E325D" w:rsidRDefault="003E325D" w:rsidP="003E325D">
      <w:pPr>
        <w:ind w:firstLineChars="700" w:firstLine="1680"/>
      </w:pPr>
      <w:r>
        <w:rPr>
          <w:noProof/>
        </w:rPr>
        <w:drawing>
          <wp:inline distT="0" distB="0" distL="0" distR="0" wp14:anchorId="4983F087" wp14:editId="65AF4C00">
            <wp:extent cx="2463501" cy="1678585"/>
            <wp:effectExtent l="0" t="0" r="0" b="0"/>
            <wp:docPr id="11266" name="图片 1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0538" cy="170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B4B7" w14:textId="5801E747" w:rsidR="00BB27A8" w:rsidRPr="003E325D" w:rsidRDefault="003E325D" w:rsidP="003E325D">
      <w:pPr>
        <w:spacing w:line="312" w:lineRule="auto"/>
        <w:rPr>
          <w:rFonts w:ascii="黑体" w:eastAsia="黑体" w:hAnsi="黑体" w:hint="eastAsia"/>
          <w:b/>
          <w:bCs/>
          <w:szCs w:val="21"/>
        </w:rPr>
      </w:pPr>
      <w:r w:rsidRPr="005853CA">
        <w:rPr>
          <w:rFonts w:ascii="黑体" w:eastAsia="黑体" w:hAnsi="黑体" w:hint="eastAsia"/>
          <w:b/>
          <w:bCs/>
          <w:szCs w:val="21"/>
        </w:rPr>
        <w:t>答辩环节，如需教师作为答辩录入员或</w:t>
      </w:r>
      <w:proofErr w:type="gramStart"/>
      <w:r w:rsidRPr="005853CA">
        <w:rPr>
          <w:rFonts w:ascii="黑体" w:eastAsia="黑体" w:hAnsi="黑体" w:hint="eastAsia"/>
          <w:b/>
          <w:bCs/>
          <w:szCs w:val="21"/>
        </w:rPr>
        <w:t>答辩组</w:t>
      </w:r>
      <w:proofErr w:type="gramEnd"/>
      <w:r w:rsidRPr="005853CA">
        <w:rPr>
          <w:rFonts w:ascii="黑体" w:eastAsia="黑体" w:hAnsi="黑体" w:hint="eastAsia"/>
          <w:b/>
          <w:bCs/>
          <w:szCs w:val="21"/>
        </w:rPr>
        <w:t>成员进行成绩录入，</w:t>
      </w:r>
      <w:proofErr w:type="gramStart"/>
      <w:r w:rsidRPr="005853CA">
        <w:rPr>
          <w:rFonts w:ascii="黑体" w:eastAsia="黑体" w:hAnsi="黑体" w:hint="eastAsia"/>
          <w:b/>
          <w:bCs/>
          <w:szCs w:val="21"/>
        </w:rPr>
        <w:t>扔需对应</w:t>
      </w:r>
      <w:proofErr w:type="gramEnd"/>
      <w:r w:rsidRPr="005853CA">
        <w:rPr>
          <w:rFonts w:ascii="黑体" w:eastAsia="黑体" w:hAnsi="黑体" w:hint="eastAsia"/>
          <w:b/>
          <w:bCs/>
          <w:szCs w:val="21"/>
        </w:rPr>
        <w:t>点击最右侧【查看详细】进行操作。</w:t>
      </w:r>
      <w:bookmarkStart w:id="13" w:name="_Toc1298749598"/>
    </w:p>
    <w:p w14:paraId="4CC6A00E" w14:textId="77777777" w:rsidR="00BB27A8" w:rsidRDefault="005F7026">
      <w:pPr>
        <w:pStyle w:val="3"/>
      </w:pPr>
      <w:bookmarkStart w:id="14" w:name="_Toc996972037"/>
      <w:r>
        <w:t>5</w:t>
      </w:r>
      <w:r>
        <w:t>.2</w:t>
      </w:r>
      <w:r>
        <w:t>查看</w:t>
      </w:r>
      <w:proofErr w:type="gramStart"/>
      <w:r>
        <w:rPr>
          <w:rFonts w:hint="eastAsia"/>
        </w:rPr>
        <w:t>答辩组</w:t>
      </w:r>
      <w:proofErr w:type="gramEnd"/>
      <w:r>
        <w:rPr>
          <w:rFonts w:hint="eastAsia"/>
        </w:rPr>
        <w:t>和学生、答辩记录、答辩成绩</w:t>
      </w:r>
      <w:bookmarkEnd w:id="13"/>
      <w:bookmarkEnd w:id="14"/>
    </w:p>
    <w:p w14:paraId="7AF70F2D" w14:textId="77777777" w:rsidR="00BB27A8" w:rsidRDefault="005F7026">
      <w:pPr>
        <w:widowControl/>
        <w:spacing w:line="240" w:lineRule="auto"/>
        <w:ind w:firstLine="420"/>
        <w:jc w:val="left"/>
      </w:pPr>
      <w:r>
        <w:t>点击左侧导航条</w:t>
      </w:r>
      <w:r>
        <w:t>“</w:t>
      </w:r>
      <w:r>
        <w:t>评阅答辩和成绩管理</w:t>
      </w:r>
      <w:r>
        <w:t>”</w:t>
      </w:r>
      <w:r>
        <w:t>，进入相应界面查看答辩安排，答辩记录、答辩成绩等。</w:t>
      </w:r>
      <w:r>
        <w:br w:type="page"/>
      </w:r>
    </w:p>
    <w:p w14:paraId="730E263C" w14:textId="77777777" w:rsidR="00BB27A8" w:rsidRDefault="005F7026">
      <w:pPr>
        <w:pStyle w:val="2"/>
      </w:pPr>
      <w:bookmarkStart w:id="15" w:name="_Toc1441611965"/>
      <w:bookmarkStart w:id="16" w:name="_Toc1060705478"/>
      <w:r>
        <w:lastRenderedPageBreak/>
        <w:t>6.</w:t>
      </w:r>
      <w:r>
        <w:t>评阅专家</w:t>
      </w:r>
      <w:bookmarkEnd w:id="15"/>
      <w:bookmarkEnd w:id="16"/>
    </w:p>
    <w:p w14:paraId="00DDB36D" w14:textId="77777777" w:rsidR="00BB27A8" w:rsidRDefault="005F7026">
      <w:pPr>
        <w:ind w:firstLine="420"/>
      </w:pPr>
      <w:r>
        <w:t>评审答辩阶段，若已经被安排为评阅专家评阅其他学生文章，登陆时会增加一个评阅专家角色，选择后登陆。</w:t>
      </w:r>
    </w:p>
    <w:p w14:paraId="5439182A" w14:textId="77777777" w:rsidR="00BB27A8" w:rsidRDefault="005F7026">
      <w:pPr>
        <w:ind w:firstLine="420"/>
      </w:pPr>
      <w:r>
        <w:t>也可从指导教师界面，点击右上角</w:t>
      </w:r>
      <w:r>
        <w:t>“</w:t>
      </w:r>
      <w:r>
        <w:t>切换</w:t>
      </w:r>
      <w:r>
        <w:t>”</w:t>
      </w:r>
      <w:r>
        <w:t>按钮，切换为</w:t>
      </w:r>
      <w:r>
        <w:t>“</w:t>
      </w:r>
      <w:r>
        <w:t>评阅专家</w:t>
      </w:r>
      <w:r>
        <w:t>”</w:t>
      </w:r>
      <w:r>
        <w:t>。然后进行下图操作，对学生进行评阅。</w:t>
      </w:r>
    </w:p>
    <w:p w14:paraId="2D60EC9C" w14:textId="77777777" w:rsidR="00BB27A8" w:rsidRDefault="005F7026">
      <w:r>
        <w:rPr>
          <w:noProof/>
        </w:rPr>
        <w:drawing>
          <wp:inline distT="0" distB="0" distL="114300" distR="114300" wp14:anchorId="0617B0D5" wp14:editId="55E7A076">
            <wp:extent cx="5777865" cy="2169160"/>
            <wp:effectExtent l="0" t="0" r="13335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61EA72" w14:textId="77777777" w:rsidR="00BB27A8" w:rsidRDefault="005F7026">
      <w:pPr>
        <w:pStyle w:val="2"/>
        <w:numPr>
          <w:ilvl w:val="0"/>
          <w:numId w:val="1"/>
        </w:numPr>
      </w:pPr>
      <w:bookmarkStart w:id="17" w:name="_Toc1015214999"/>
      <w:bookmarkStart w:id="18" w:name="_Toc1261790301"/>
      <w:r>
        <w:t>答辩录入员</w:t>
      </w:r>
      <w:bookmarkEnd w:id="17"/>
      <w:bookmarkEnd w:id="18"/>
    </w:p>
    <w:p w14:paraId="196C0616" w14:textId="77777777" w:rsidR="00BB27A8" w:rsidRDefault="005F7026">
      <w:pPr>
        <w:ind w:firstLine="420"/>
      </w:pPr>
      <w:r>
        <w:t>评审答辩阶段，若已经被安排为答辩录入员（答辩秘书），登陆时会增加一个答辩录入员角色，选择后登陆。</w:t>
      </w:r>
    </w:p>
    <w:p w14:paraId="60323868" w14:textId="77777777" w:rsidR="00BB27A8" w:rsidRDefault="005F7026">
      <w:pPr>
        <w:ind w:firstLine="420"/>
      </w:pPr>
      <w:r>
        <w:t>也可从指导教师界面，点击右上角</w:t>
      </w:r>
      <w:r>
        <w:t>“</w:t>
      </w:r>
      <w:r>
        <w:t>切换</w:t>
      </w:r>
      <w:r>
        <w:t>”</w:t>
      </w:r>
      <w:r>
        <w:t>按钮，切换为</w:t>
      </w:r>
      <w:r>
        <w:t>“</w:t>
      </w:r>
      <w:r>
        <w:t>答辩录入员</w:t>
      </w:r>
      <w:r>
        <w:t>”</w:t>
      </w:r>
      <w:r>
        <w:t>。然后进行下图操作，对答辩组内的</w:t>
      </w:r>
      <w:r>
        <w:t>学生进行成绩录入。</w:t>
      </w:r>
    </w:p>
    <w:p w14:paraId="01AAD363" w14:textId="77777777" w:rsidR="00BB27A8" w:rsidRDefault="00BB27A8"/>
    <w:p w14:paraId="117C3C22" w14:textId="77777777" w:rsidR="00BB27A8" w:rsidRDefault="005F7026">
      <w:pPr>
        <w:widowControl/>
        <w:spacing w:line="240" w:lineRule="auto"/>
        <w:jc w:val="left"/>
      </w:pPr>
      <w:r>
        <w:rPr>
          <w:noProof/>
        </w:rPr>
        <w:drawing>
          <wp:inline distT="0" distB="0" distL="114300" distR="114300" wp14:anchorId="3203BAD7" wp14:editId="54239A21">
            <wp:extent cx="5768975" cy="1850390"/>
            <wp:effectExtent l="0" t="0" r="22225" b="381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BB27A8">
      <w:pgSz w:w="11906" w:h="16838"/>
      <w:pgMar w:top="1200" w:right="1400" w:bottom="1000" w:left="1400" w:header="851" w:footer="992" w:gutter="0"/>
      <w:cols w:space="0"/>
      <w:docGrid w:type="lines" w:linePitch="33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5B9DB2" w14:textId="77777777" w:rsidR="005F7026" w:rsidRDefault="005F7026" w:rsidP="00121C56">
      <w:pPr>
        <w:spacing w:line="240" w:lineRule="auto"/>
      </w:pPr>
      <w:r>
        <w:separator/>
      </w:r>
    </w:p>
  </w:endnote>
  <w:endnote w:type="continuationSeparator" w:id="0">
    <w:p w14:paraId="6F076C4E" w14:textId="77777777" w:rsidR="005F7026" w:rsidRDefault="005F7026" w:rsidP="00121C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ans">
    <w:altName w:val="Ebrima"/>
    <w:charset w:val="00"/>
    <w:family w:val="roman"/>
    <w:pitch w:val="default"/>
    <w:sig w:usb0="20007A87" w:usb1="80000000" w:usb2="00000008" w:usb3="00000000" w:csb0="000001FF" w:csb1="00000000"/>
  </w:font>
  <w:font w:name="华文黑体">
    <w:altName w:val="微软雅黑"/>
    <w:charset w:val="86"/>
    <w:family w:val="auto"/>
    <w:pitch w:val="default"/>
    <w:sig w:usb0="00000287" w:usb1="080F0000" w:usb2="00000000" w:usb3="00000000" w:csb0="0004009F" w:csb1="DFD7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FB5B28" w14:textId="77777777" w:rsidR="005F7026" w:rsidRDefault="005F7026" w:rsidP="00121C56">
      <w:pPr>
        <w:spacing w:line="240" w:lineRule="auto"/>
      </w:pPr>
      <w:r>
        <w:separator/>
      </w:r>
    </w:p>
  </w:footnote>
  <w:footnote w:type="continuationSeparator" w:id="0">
    <w:p w14:paraId="4E118A41" w14:textId="77777777" w:rsidR="005F7026" w:rsidRDefault="005F7026" w:rsidP="00121C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4C8B09"/>
    <w:multiLevelType w:val="singleLevel"/>
    <w:tmpl w:val="5E4C8B09"/>
    <w:lvl w:ilvl="0">
      <w:start w:val="7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6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DFB4D380"/>
    <w:rsid w:val="BEDDDA30"/>
    <w:rsid w:val="D53E3977"/>
    <w:rsid w:val="D6F1322E"/>
    <w:rsid w:val="D76D553F"/>
    <w:rsid w:val="D794E592"/>
    <w:rsid w:val="DFB4D380"/>
    <w:rsid w:val="EFD72659"/>
    <w:rsid w:val="F3F74E0E"/>
    <w:rsid w:val="F5FF6C0C"/>
    <w:rsid w:val="F7AE5F41"/>
    <w:rsid w:val="F7FDF069"/>
    <w:rsid w:val="FB9F94FA"/>
    <w:rsid w:val="FD5AC749"/>
    <w:rsid w:val="FFD22B34"/>
    <w:rsid w:val="FFEB0959"/>
    <w:rsid w:val="FFEE9700"/>
    <w:rsid w:val="FFF64FE7"/>
    <w:rsid w:val="FFF7813D"/>
    <w:rsid w:val="FFFDCB01"/>
    <w:rsid w:val="00121C56"/>
    <w:rsid w:val="00130344"/>
    <w:rsid w:val="001806FC"/>
    <w:rsid w:val="00330C0F"/>
    <w:rsid w:val="003725C8"/>
    <w:rsid w:val="003E325D"/>
    <w:rsid w:val="005F7026"/>
    <w:rsid w:val="00675E45"/>
    <w:rsid w:val="006B4E0C"/>
    <w:rsid w:val="006E3CD1"/>
    <w:rsid w:val="00844FD3"/>
    <w:rsid w:val="0097763F"/>
    <w:rsid w:val="00A65BB1"/>
    <w:rsid w:val="00A76977"/>
    <w:rsid w:val="00B55B0E"/>
    <w:rsid w:val="00BB27A8"/>
    <w:rsid w:val="00DF4279"/>
    <w:rsid w:val="00F31720"/>
    <w:rsid w:val="0F9E0859"/>
    <w:rsid w:val="33DE2144"/>
    <w:rsid w:val="33FF11EA"/>
    <w:rsid w:val="3FF5749D"/>
    <w:rsid w:val="3FFD6C70"/>
    <w:rsid w:val="3FFFD7B3"/>
    <w:rsid w:val="53DECCF9"/>
    <w:rsid w:val="67757D3D"/>
    <w:rsid w:val="67DF3ADC"/>
    <w:rsid w:val="6B9F6CBE"/>
    <w:rsid w:val="727F1668"/>
    <w:rsid w:val="775F6562"/>
    <w:rsid w:val="77E4DB91"/>
    <w:rsid w:val="78556FF8"/>
    <w:rsid w:val="7CCA089F"/>
    <w:rsid w:val="7DDFA604"/>
    <w:rsid w:val="7FFE5150"/>
    <w:rsid w:val="ABC77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1900D57"/>
  <w15:docId w15:val="{34AD4623-9240-42C5-AD0D-CBEE44B7B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qFormat="1"/>
    <w:lsdException w:name="toc 3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264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100" w:after="100" w:line="408" w:lineRule="auto"/>
      <w:outlineLvl w:val="1"/>
    </w:pPr>
    <w:rPr>
      <w:rFonts w:ascii="DejaVu Sans" w:eastAsia="华文黑体" w:hAnsi="DejaVu Sans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60" w:after="60"/>
      <w:outlineLvl w:val="2"/>
    </w:pPr>
    <w:rPr>
      <w:rFonts w:eastAsia="华文黑体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qFormat/>
    <w:pPr>
      <w:ind w:leftChars="400" w:left="840"/>
    </w:pPr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2">
    <w:name w:val="toc 2"/>
    <w:basedOn w:val="a"/>
    <w:next w:val="a"/>
    <w:qFormat/>
    <w:pPr>
      <w:ind w:leftChars="200" w:left="420"/>
    </w:pPr>
  </w:style>
  <w:style w:type="character" w:customStyle="1" w:styleId="a6">
    <w:name w:val="页眉 字符"/>
    <w:basedOn w:val="a0"/>
    <w:link w:val="a5"/>
    <w:qFormat/>
    <w:rPr>
      <w:kern w:val="2"/>
      <w:sz w:val="18"/>
      <w:szCs w:val="18"/>
    </w:rPr>
  </w:style>
  <w:style w:type="character" w:customStyle="1" w:styleId="a4">
    <w:name w:val="页脚 字符"/>
    <w:basedOn w:val="a0"/>
    <w:link w:val="a3"/>
    <w:qFormat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465</Words>
  <Characters>2653</Characters>
  <Application>Microsoft Office Word</Application>
  <DocSecurity>0</DocSecurity>
  <Lines>22</Lines>
  <Paragraphs>6</Paragraphs>
  <ScaleCrop>false</ScaleCrop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mac</dc:creator>
  <cp:lastModifiedBy>gao bingxing</cp:lastModifiedBy>
  <cp:revision>2</cp:revision>
  <dcterms:created xsi:type="dcterms:W3CDTF">2020-11-16T13:01:00Z</dcterms:created>
  <dcterms:modified xsi:type="dcterms:W3CDTF">2020-11-16T13:01:00Z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